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высшего образования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«Кузбасский государственный технический университет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имени Т.</w:t>
      </w:r>
      <w:r w:rsidR="00D24F80">
        <w:rPr>
          <w:rFonts w:ascii="Times New Roman" w:hAnsi="Times New Roman"/>
          <w:sz w:val="24"/>
          <w:szCs w:val="24"/>
        </w:rPr>
        <w:t xml:space="preserve"> </w:t>
      </w:r>
      <w:r w:rsidRPr="00910F11">
        <w:rPr>
          <w:rFonts w:ascii="Times New Roman" w:hAnsi="Times New Roman"/>
          <w:sz w:val="24"/>
          <w:szCs w:val="24"/>
        </w:rPr>
        <w:t>Ф. Горбачева»</w:t>
      </w: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D24F80" w:rsidP="00D24F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Л. Богатырева</w:t>
      </w: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ФРАНЦУЗСКИЙ ЯЗЫК В ДИАЛОГАХ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797E" w:rsidRPr="00D24F80" w:rsidRDefault="00FC797E" w:rsidP="009D68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4F80">
        <w:rPr>
          <w:rFonts w:ascii="Times New Roman" w:hAnsi="Times New Roman"/>
          <w:b/>
          <w:sz w:val="24"/>
          <w:szCs w:val="24"/>
        </w:rPr>
        <w:t xml:space="preserve">Методические указания к практическим занятиям и самостоятельной работы </w:t>
      </w:r>
      <w:r w:rsidR="00D24F80" w:rsidRPr="00D24F80">
        <w:rPr>
          <w:rFonts w:ascii="Times New Roman" w:hAnsi="Times New Roman"/>
          <w:b/>
          <w:sz w:val="24"/>
          <w:szCs w:val="24"/>
        </w:rPr>
        <w:br/>
      </w:r>
      <w:r w:rsidRPr="00D24F80">
        <w:rPr>
          <w:rFonts w:ascii="Times New Roman" w:hAnsi="Times New Roman"/>
          <w:b/>
          <w:sz w:val="24"/>
          <w:szCs w:val="24"/>
        </w:rPr>
        <w:t>по дисциплине «Иностранный язык</w:t>
      </w:r>
      <w:r w:rsidR="00D24F80" w:rsidRPr="00D24F80">
        <w:rPr>
          <w:rFonts w:ascii="Times New Roman" w:hAnsi="Times New Roman"/>
          <w:b/>
          <w:sz w:val="24"/>
          <w:szCs w:val="24"/>
        </w:rPr>
        <w:t xml:space="preserve"> (</w:t>
      </w:r>
      <w:r w:rsidR="00D24F80">
        <w:rPr>
          <w:rFonts w:ascii="Times New Roman" w:hAnsi="Times New Roman"/>
          <w:b/>
          <w:sz w:val="24"/>
          <w:szCs w:val="24"/>
        </w:rPr>
        <w:t>французский</w:t>
      </w:r>
      <w:r w:rsidR="00D24F80" w:rsidRPr="00D24F80">
        <w:rPr>
          <w:rFonts w:ascii="Times New Roman" w:hAnsi="Times New Roman"/>
          <w:b/>
          <w:sz w:val="24"/>
          <w:szCs w:val="24"/>
        </w:rPr>
        <w:t>)</w:t>
      </w:r>
      <w:r w:rsidRPr="00D24F80">
        <w:rPr>
          <w:rFonts w:ascii="Times New Roman" w:hAnsi="Times New Roman"/>
          <w:b/>
          <w:sz w:val="24"/>
          <w:szCs w:val="24"/>
        </w:rPr>
        <w:t xml:space="preserve">» </w:t>
      </w:r>
      <w:r w:rsidR="00D24F80" w:rsidRPr="00D24F80">
        <w:rPr>
          <w:rFonts w:ascii="Times New Roman" w:hAnsi="Times New Roman"/>
          <w:b/>
          <w:sz w:val="24"/>
          <w:szCs w:val="24"/>
        </w:rPr>
        <w:br/>
      </w:r>
      <w:r w:rsidRPr="00D24F80">
        <w:rPr>
          <w:rFonts w:ascii="Times New Roman" w:hAnsi="Times New Roman"/>
          <w:b/>
          <w:sz w:val="24"/>
          <w:szCs w:val="24"/>
        </w:rPr>
        <w:t>для студентов всех направлений подготовки</w:t>
      </w: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Рекомендовано учебно-методической комиссией</w:t>
      </w:r>
    </w:p>
    <w:p w:rsidR="00FC797E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направления 38.0</w:t>
      </w:r>
      <w:r>
        <w:rPr>
          <w:rFonts w:ascii="Times New Roman" w:hAnsi="Times New Roman"/>
          <w:sz w:val="24"/>
          <w:szCs w:val="24"/>
        </w:rPr>
        <w:t>3</w:t>
      </w:r>
      <w:r w:rsidRPr="00910F1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4</w:t>
      </w:r>
      <w:r w:rsidRPr="00910F11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Государственное и муниципальное управление</w:t>
      </w:r>
      <w:r w:rsidRPr="00910F11">
        <w:rPr>
          <w:rFonts w:ascii="Times New Roman" w:hAnsi="Times New Roman"/>
          <w:sz w:val="24"/>
          <w:szCs w:val="24"/>
        </w:rPr>
        <w:t xml:space="preserve">» </w:t>
      </w:r>
    </w:p>
    <w:p w:rsidR="00FC797E" w:rsidRPr="00910F11" w:rsidRDefault="00FC797E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в качестве электронн</w:t>
      </w:r>
      <w:r w:rsidR="00D24F80">
        <w:rPr>
          <w:rFonts w:ascii="Times New Roman" w:hAnsi="Times New Roman"/>
          <w:sz w:val="24"/>
          <w:szCs w:val="24"/>
        </w:rPr>
        <w:t>ого издания для использования в учебном процессе</w:t>
      </w:r>
      <w:r w:rsidRPr="00910F11">
        <w:rPr>
          <w:rFonts w:ascii="Times New Roman" w:hAnsi="Times New Roman"/>
          <w:sz w:val="24"/>
          <w:szCs w:val="24"/>
        </w:rPr>
        <w:t xml:space="preserve"> </w:t>
      </w: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D24F80" w:rsidP="009D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Кемерово </w:t>
      </w:r>
      <w:r w:rsidR="00FC797E" w:rsidRPr="00910F11">
        <w:rPr>
          <w:rFonts w:ascii="Times New Roman" w:hAnsi="Times New Roman"/>
          <w:sz w:val="24"/>
          <w:szCs w:val="24"/>
        </w:rPr>
        <w:t>201</w:t>
      </w:r>
      <w:r w:rsidR="00FC797E">
        <w:rPr>
          <w:rFonts w:ascii="Times New Roman" w:hAnsi="Times New Roman"/>
          <w:sz w:val="24"/>
          <w:szCs w:val="24"/>
        </w:rPr>
        <w:t>6</w:t>
      </w: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552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F11">
        <w:rPr>
          <w:rFonts w:ascii="Times New Roman" w:hAnsi="Times New Roman"/>
          <w:sz w:val="24"/>
          <w:szCs w:val="24"/>
        </w:rPr>
        <w:t>Рецензенты:</w:t>
      </w:r>
    </w:p>
    <w:p w:rsidR="00FC797E" w:rsidRPr="00910F11" w:rsidRDefault="00FC797E" w:rsidP="00552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Широколобова А.</w:t>
      </w:r>
      <w:r w:rsidR="00D24F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910F11">
        <w:rPr>
          <w:rFonts w:ascii="Times New Roman" w:hAnsi="Times New Roman"/>
          <w:sz w:val="24"/>
          <w:szCs w:val="24"/>
        </w:rPr>
        <w:t>.</w:t>
      </w:r>
      <w:r w:rsidR="00D24F80">
        <w:rPr>
          <w:rFonts w:ascii="Times New Roman" w:hAnsi="Times New Roman"/>
          <w:sz w:val="24"/>
          <w:szCs w:val="24"/>
        </w:rPr>
        <w:t xml:space="preserve"> </w:t>
      </w:r>
      <w:r w:rsidR="005528E8">
        <w:rPr>
          <w:rFonts w:ascii="Times New Roman" w:hAnsi="Times New Roman"/>
          <w:sz w:val="24"/>
          <w:szCs w:val="24"/>
        </w:rPr>
        <w:t xml:space="preserve">– </w:t>
      </w:r>
      <w:r w:rsidR="00D24F80">
        <w:rPr>
          <w:rFonts w:ascii="Times New Roman" w:hAnsi="Times New Roman"/>
          <w:sz w:val="24"/>
          <w:szCs w:val="24"/>
        </w:rPr>
        <w:t xml:space="preserve">кандидат филологических наук, </w:t>
      </w:r>
      <w:r w:rsidR="00D24F80" w:rsidRPr="005528E8">
        <w:rPr>
          <w:rFonts w:ascii="Times New Roman" w:hAnsi="Times New Roman"/>
          <w:sz w:val="24"/>
          <w:szCs w:val="24"/>
          <w:highlight w:val="yellow"/>
        </w:rPr>
        <w:t>доцент</w:t>
      </w:r>
      <w:r w:rsidRPr="00910F11">
        <w:rPr>
          <w:rFonts w:ascii="Times New Roman" w:hAnsi="Times New Roman"/>
          <w:sz w:val="24"/>
          <w:szCs w:val="24"/>
        </w:rPr>
        <w:t xml:space="preserve"> кафедры иностранных языков</w:t>
      </w:r>
    </w:p>
    <w:p w:rsidR="00D24F80" w:rsidRDefault="00FC797E" w:rsidP="00552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Заруба Н.</w:t>
      </w:r>
      <w:r w:rsidR="00D24F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 w:rsidR="00D24F80">
        <w:rPr>
          <w:rFonts w:ascii="Times New Roman" w:hAnsi="Times New Roman"/>
          <w:sz w:val="24"/>
          <w:szCs w:val="24"/>
        </w:rPr>
        <w:t xml:space="preserve"> –</w:t>
      </w:r>
      <w:r w:rsidRPr="00910F11">
        <w:rPr>
          <w:rFonts w:ascii="Times New Roman" w:hAnsi="Times New Roman"/>
          <w:sz w:val="24"/>
          <w:szCs w:val="24"/>
        </w:rPr>
        <w:t xml:space="preserve"> председатель учебно-методической комиссии</w:t>
      </w:r>
      <w:r w:rsidR="00D24F80">
        <w:rPr>
          <w:rFonts w:ascii="Times New Roman" w:hAnsi="Times New Roman"/>
          <w:sz w:val="24"/>
          <w:szCs w:val="24"/>
        </w:rPr>
        <w:t xml:space="preserve"> </w:t>
      </w:r>
      <w:r w:rsidR="00D24F80" w:rsidRPr="00910F11">
        <w:rPr>
          <w:rFonts w:ascii="Times New Roman" w:hAnsi="Times New Roman"/>
          <w:sz w:val="24"/>
          <w:szCs w:val="24"/>
        </w:rPr>
        <w:t>направления 38.0</w:t>
      </w:r>
      <w:r w:rsidR="00D24F80">
        <w:rPr>
          <w:rFonts w:ascii="Times New Roman" w:hAnsi="Times New Roman"/>
          <w:sz w:val="24"/>
          <w:szCs w:val="24"/>
        </w:rPr>
        <w:t>3</w:t>
      </w:r>
      <w:r w:rsidR="00D24F80" w:rsidRPr="00910F11">
        <w:rPr>
          <w:rFonts w:ascii="Times New Roman" w:hAnsi="Times New Roman"/>
          <w:sz w:val="24"/>
          <w:szCs w:val="24"/>
        </w:rPr>
        <w:t>.0</w:t>
      </w:r>
      <w:r w:rsidR="00D24F80">
        <w:rPr>
          <w:rFonts w:ascii="Times New Roman" w:hAnsi="Times New Roman"/>
          <w:sz w:val="24"/>
          <w:szCs w:val="24"/>
        </w:rPr>
        <w:t>4</w:t>
      </w:r>
      <w:r w:rsidR="00D24F80" w:rsidRPr="00910F11">
        <w:rPr>
          <w:rFonts w:ascii="Times New Roman" w:hAnsi="Times New Roman"/>
          <w:sz w:val="24"/>
          <w:szCs w:val="24"/>
        </w:rPr>
        <w:t xml:space="preserve"> «</w:t>
      </w:r>
      <w:r w:rsidR="00D24F80">
        <w:rPr>
          <w:rFonts w:ascii="Times New Roman" w:hAnsi="Times New Roman"/>
          <w:sz w:val="24"/>
          <w:szCs w:val="24"/>
        </w:rPr>
        <w:t>Государственное и муниципальное управление</w:t>
      </w:r>
      <w:r w:rsidR="00D24F80" w:rsidRPr="00910F11">
        <w:rPr>
          <w:rFonts w:ascii="Times New Roman" w:hAnsi="Times New Roman"/>
          <w:sz w:val="24"/>
          <w:szCs w:val="24"/>
        </w:rPr>
        <w:t xml:space="preserve">» </w:t>
      </w: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4F80" w:rsidRPr="005528E8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528E8">
        <w:rPr>
          <w:rFonts w:ascii="Times New Roman" w:hAnsi="Times New Roman"/>
          <w:b/>
          <w:sz w:val="24"/>
          <w:szCs w:val="24"/>
        </w:rPr>
        <w:t xml:space="preserve">Богатырева Татьяна Львовна </w:t>
      </w: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28E8">
        <w:rPr>
          <w:rFonts w:ascii="Times New Roman" w:hAnsi="Times New Roman"/>
          <w:b/>
          <w:sz w:val="24"/>
          <w:szCs w:val="24"/>
        </w:rPr>
        <w:t>Французский язык в диалогах</w:t>
      </w:r>
      <w:r w:rsidR="00D24F80">
        <w:rPr>
          <w:rFonts w:ascii="Times New Roman" w:hAnsi="Times New Roman"/>
          <w:sz w:val="24"/>
          <w:szCs w:val="24"/>
        </w:rPr>
        <w:t>:</w:t>
      </w:r>
      <w:r w:rsidRPr="003D45F8">
        <w:rPr>
          <w:rFonts w:ascii="Times New Roman" w:hAnsi="Times New Roman"/>
          <w:sz w:val="24"/>
          <w:szCs w:val="24"/>
        </w:rPr>
        <w:t xml:space="preserve"> </w:t>
      </w:r>
      <w:r w:rsidR="00D24F80">
        <w:rPr>
          <w:rFonts w:ascii="Times New Roman" w:hAnsi="Times New Roman"/>
          <w:sz w:val="24"/>
          <w:szCs w:val="24"/>
        </w:rPr>
        <w:t>м</w:t>
      </w:r>
      <w:r w:rsidRPr="00910F11">
        <w:rPr>
          <w:rFonts w:ascii="Times New Roman" w:hAnsi="Times New Roman"/>
          <w:sz w:val="24"/>
          <w:szCs w:val="24"/>
        </w:rPr>
        <w:t xml:space="preserve">етодические </w:t>
      </w:r>
      <w:r>
        <w:rPr>
          <w:rFonts w:ascii="Times New Roman" w:hAnsi="Times New Roman"/>
          <w:sz w:val="24"/>
          <w:szCs w:val="24"/>
        </w:rPr>
        <w:t>указания к практическим занятиям и самостоятельной работы</w:t>
      </w:r>
      <w:r w:rsidRPr="00910F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дисциплине «Иностранный язык</w:t>
      </w:r>
      <w:r w:rsidR="00D24F80">
        <w:rPr>
          <w:rFonts w:ascii="Times New Roman" w:hAnsi="Times New Roman"/>
          <w:sz w:val="24"/>
          <w:szCs w:val="24"/>
        </w:rPr>
        <w:t xml:space="preserve"> (французский)</w:t>
      </w:r>
      <w:r>
        <w:rPr>
          <w:rFonts w:ascii="Times New Roman" w:hAnsi="Times New Roman"/>
          <w:sz w:val="24"/>
          <w:szCs w:val="24"/>
        </w:rPr>
        <w:t>»</w:t>
      </w:r>
      <w:r w:rsidRPr="00910F11">
        <w:rPr>
          <w:rFonts w:ascii="Times New Roman" w:hAnsi="Times New Roman"/>
          <w:sz w:val="24"/>
          <w:szCs w:val="24"/>
        </w:rPr>
        <w:t xml:space="preserve"> [Электронный ресурс] </w:t>
      </w:r>
      <w:r>
        <w:rPr>
          <w:rFonts w:ascii="Times New Roman" w:hAnsi="Times New Roman"/>
          <w:sz w:val="24"/>
          <w:szCs w:val="24"/>
        </w:rPr>
        <w:t xml:space="preserve">для студентов всех направлений подготовки </w:t>
      </w:r>
      <w:r w:rsidRPr="00910F11">
        <w:rPr>
          <w:rFonts w:ascii="Times New Roman" w:hAnsi="Times New Roman"/>
          <w:sz w:val="24"/>
          <w:szCs w:val="24"/>
        </w:rPr>
        <w:t xml:space="preserve">/ </w:t>
      </w:r>
      <w:r w:rsidR="00D24F80">
        <w:rPr>
          <w:rFonts w:ascii="Times New Roman" w:hAnsi="Times New Roman"/>
          <w:sz w:val="24"/>
          <w:szCs w:val="24"/>
        </w:rPr>
        <w:t xml:space="preserve">сост. </w:t>
      </w:r>
      <w:r>
        <w:rPr>
          <w:rFonts w:ascii="Times New Roman" w:hAnsi="Times New Roman"/>
          <w:sz w:val="24"/>
          <w:szCs w:val="24"/>
        </w:rPr>
        <w:t>Т</w:t>
      </w:r>
      <w:r w:rsidRPr="00910F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Л</w:t>
      </w:r>
      <w:r w:rsidRPr="00910F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Богатырева</w:t>
      </w:r>
      <w:r w:rsidR="00D24F80">
        <w:rPr>
          <w:rFonts w:ascii="Times New Roman" w:hAnsi="Times New Roman"/>
          <w:sz w:val="24"/>
          <w:szCs w:val="24"/>
        </w:rPr>
        <w:t>;</w:t>
      </w:r>
      <w:r w:rsidRPr="00910F11">
        <w:rPr>
          <w:rFonts w:ascii="Times New Roman" w:hAnsi="Times New Roman"/>
          <w:sz w:val="24"/>
          <w:szCs w:val="24"/>
        </w:rPr>
        <w:t xml:space="preserve"> </w:t>
      </w:r>
      <w:r w:rsidR="00D24F80" w:rsidRPr="00910F11">
        <w:rPr>
          <w:rFonts w:ascii="Times New Roman" w:hAnsi="Times New Roman"/>
          <w:sz w:val="24"/>
          <w:szCs w:val="24"/>
        </w:rPr>
        <w:t>КузГТУ</w:t>
      </w:r>
      <w:r w:rsidR="00D24F80">
        <w:rPr>
          <w:rFonts w:ascii="Times New Roman" w:hAnsi="Times New Roman"/>
          <w:sz w:val="24"/>
          <w:szCs w:val="24"/>
        </w:rPr>
        <w:t>.</w:t>
      </w:r>
      <w:r w:rsidR="00D24F80" w:rsidRPr="00910F11">
        <w:rPr>
          <w:rFonts w:ascii="Times New Roman" w:hAnsi="Times New Roman"/>
          <w:sz w:val="24"/>
          <w:szCs w:val="24"/>
        </w:rPr>
        <w:t xml:space="preserve"> </w:t>
      </w:r>
      <w:r w:rsidRPr="00910F11">
        <w:rPr>
          <w:rFonts w:ascii="Times New Roman" w:hAnsi="Times New Roman"/>
          <w:sz w:val="24"/>
          <w:szCs w:val="24"/>
        </w:rPr>
        <w:t>– Кемерово</w:t>
      </w:r>
      <w:r w:rsidR="00D24F80">
        <w:rPr>
          <w:rFonts w:ascii="Times New Roman" w:hAnsi="Times New Roman"/>
          <w:sz w:val="24"/>
          <w:szCs w:val="24"/>
        </w:rPr>
        <w:t>,</w:t>
      </w:r>
      <w:r w:rsidRPr="00910F11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6</w:t>
      </w:r>
      <w:r w:rsidRPr="00910F11">
        <w:rPr>
          <w:rFonts w:ascii="Times New Roman" w:hAnsi="Times New Roman"/>
          <w:sz w:val="24"/>
          <w:szCs w:val="24"/>
        </w:rPr>
        <w:t xml:space="preserve">. – Систем. </w:t>
      </w:r>
      <w:proofErr w:type="gramStart"/>
      <w:r w:rsidRPr="00910F11">
        <w:rPr>
          <w:rFonts w:ascii="Times New Roman" w:hAnsi="Times New Roman"/>
          <w:sz w:val="24"/>
          <w:szCs w:val="24"/>
        </w:rPr>
        <w:t>требования :</w:t>
      </w:r>
      <w:proofErr w:type="gramEnd"/>
      <w:r w:rsidRPr="00910F11">
        <w:rPr>
          <w:rFonts w:ascii="Times New Roman" w:hAnsi="Times New Roman"/>
          <w:sz w:val="24"/>
          <w:szCs w:val="24"/>
        </w:rPr>
        <w:t xml:space="preserve"> Pentium IV ; ОЗУ 8 Мб ; Windows XP ; мышь. – Загл. с экрана.</w:t>
      </w: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7E" w:rsidRPr="00FB772A" w:rsidRDefault="00D24F80" w:rsidP="00D24F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C797E" w:rsidRPr="00C12CDA">
        <w:rPr>
          <w:rFonts w:ascii="Times New Roman" w:eastAsia="TimesNewRomanPSMT" w:hAnsi="Times New Roman"/>
          <w:sz w:val="24"/>
          <w:szCs w:val="24"/>
        </w:rPr>
        <w:t>ассматриваются различные способы передачи звука на письме и связанные с этим правила чтения, содержат грамматические структуры, диалоги разговорного стиля. Методические указания обеспечивают активное владение языковым материалом и приобретение коммуникативных компетенций.</w:t>
      </w: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C12CDA" w:rsidRDefault="00FC797E" w:rsidP="00C12CDA">
      <w:pPr>
        <w:pStyle w:val="a3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9D6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7E" w:rsidRPr="00910F11" w:rsidRDefault="00FC797E" w:rsidP="00C12CDA">
      <w:pPr>
        <w:widowControl w:val="0"/>
        <w:autoSpaceDE w:val="0"/>
        <w:autoSpaceDN w:val="0"/>
        <w:adjustRightInd w:val="0"/>
        <w:spacing w:after="0" w:line="240" w:lineRule="auto"/>
        <w:ind w:left="5040"/>
        <w:rPr>
          <w:rFonts w:ascii="Times New Roman CYR" w:hAnsi="Times New Roman CYR" w:cs="Times New Roman CYR"/>
          <w:sz w:val="24"/>
          <w:szCs w:val="24"/>
        </w:rPr>
      </w:pPr>
      <w:r w:rsidRPr="00910F11">
        <w:rPr>
          <w:rFonts w:ascii="Symbol" w:hAnsi="Symbol" w:cs="Symbol"/>
          <w:sz w:val="24"/>
          <w:szCs w:val="24"/>
        </w:rPr>
        <w:t></w:t>
      </w:r>
      <w:r w:rsidRPr="00910F11">
        <w:rPr>
          <w:rFonts w:ascii="Times New Roman CYR" w:hAnsi="Times New Roman CYR" w:cs="Times New Roman CYR"/>
          <w:sz w:val="24"/>
          <w:szCs w:val="24"/>
        </w:rPr>
        <w:t xml:space="preserve"> КузГТУ</w:t>
      </w:r>
      <w:r w:rsidR="00D24F80">
        <w:rPr>
          <w:rFonts w:ascii="Times New Roman CYR" w:hAnsi="Times New Roman CYR" w:cs="Times New Roman CYR"/>
          <w:sz w:val="24"/>
          <w:szCs w:val="24"/>
        </w:rPr>
        <w:t>, 2016</w:t>
      </w:r>
    </w:p>
    <w:p w:rsidR="00FC797E" w:rsidRPr="00910F11" w:rsidRDefault="00FC797E" w:rsidP="00C12CDA">
      <w:pPr>
        <w:widowControl w:val="0"/>
        <w:autoSpaceDE w:val="0"/>
        <w:autoSpaceDN w:val="0"/>
        <w:adjustRightInd w:val="0"/>
        <w:spacing w:after="0" w:line="240" w:lineRule="auto"/>
        <w:ind w:left="5040"/>
        <w:rPr>
          <w:rFonts w:ascii="Times New Roman CYR" w:hAnsi="Times New Roman CYR" w:cs="Times New Roman CYR"/>
          <w:sz w:val="24"/>
          <w:szCs w:val="24"/>
        </w:rPr>
      </w:pPr>
      <w:r w:rsidRPr="00910F11">
        <w:rPr>
          <w:rFonts w:ascii="Symbol" w:hAnsi="Symbol" w:cs="Symbol"/>
          <w:sz w:val="24"/>
          <w:szCs w:val="24"/>
        </w:rPr>
        <w:t></w:t>
      </w:r>
      <w:r w:rsidRPr="00910F11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Богатырева Т. </w:t>
      </w:r>
      <w:r w:rsidRPr="00910F11">
        <w:rPr>
          <w:rFonts w:ascii="Times New Roman CYR" w:hAnsi="Times New Roman CYR" w:cs="Times New Roman CYR"/>
          <w:sz w:val="24"/>
          <w:szCs w:val="24"/>
        </w:rPr>
        <w:t>Л.</w:t>
      </w:r>
      <w:r w:rsidR="00D24F80">
        <w:rPr>
          <w:rFonts w:ascii="Times New Roman CYR" w:hAnsi="Times New Roman CYR" w:cs="Times New Roman CYR"/>
          <w:sz w:val="24"/>
          <w:szCs w:val="24"/>
        </w:rPr>
        <w:t>,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D24F80">
        <w:rPr>
          <w:rFonts w:ascii="Times New Roman CYR" w:hAnsi="Times New Roman CYR" w:cs="Times New Roman CYR"/>
          <w:sz w:val="24"/>
          <w:szCs w:val="24"/>
        </w:rPr>
        <w:br/>
        <w:t xml:space="preserve">    </w:t>
      </w:r>
      <w:r w:rsidRPr="00910F11">
        <w:rPr>
          <w:rFonts w:ascii="Times New Roman CYR" w:hAnsi="Times New Roman CYR" w:cs="Times New Roman CYR"/>
          <w:sz w:val="24"/>
          <w:szCs w:val="24"/>
        </w:rPr>
        <w:t>составление, 201</w:t>
      </w:r>
      <w:r>
        <w:rPr>
          <w:rFonts w:ascii="Times New Roman CYR" w:hAnsi="Times New Roman CYR" w:cs="Times New Roman CYR"/>
          <w:sz w:val="24"/>
          <w:szCs w:val="24"/>
        </w:rPr>
        <w:t>6</w:t>
      </w:r>
    </w:p>
    <w:p w:rsidR="00FC797E" w:rsidRDefault="00FC797E" w:rsidP="00A66F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66FF0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>Методические указания состоят из 3 частей и предназначены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66FF0">
        <w:rPr>
          <w:rFonts w:ascii="Times New Roman" w:eastAsia="TimesNewRomanPSMT" w:hAnsi="Times New Roman"/>
          <w:sz w:val="32"/>
          <w:szCs w:val="32"/>
        </w:rPr>
        <w:t>для студентов всех специальностей, могут быть использованы для самостоятельного изучения французского языка и в качестве дополнительного материала на курсах.</w:t>
      </w:r>
    </w:p>
    <w:p w:rsidR="00FC797E" w:rsidRPr="00A66FF0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 xml:space="preserve">1-я часть. Тренировочные упражнения по </w:t>
      </w:r>
      <w:r w:rsidRPr="00A66FF0">
        <w:rPr>
          <w:rFonts w:ascii="Times New Roman" w:eastAsia="TimesNewRomanPSMT" w:hAnsi="Times New Roman"/>
          <w:i/>
          <w:iCs/>
          <w:sz w:val="32"/>
          <w:szCs w:val="32"/>
        </w:rPr>
        <w:t xml:space="preserve">фонетике </w:t>
      </w:r>
      <w:r w:rsidRPr="00A66FF0">
        <w:rPr>
          <w:rFonts w:ascii="Times New Roman" w:eastAsia="TimesNewRomanPSMT" w:hAnsi="Times New Roman"/>
          <w:sz w:val="32"/>
          <w:szCs w:val="32"/>
        </w:rPr>
        <w:t>французского языка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66FF0">
        <w:rPr>
          <w:rFonts w:ascii="Times New Roman" w:eastAsia="TimesNewRomanPSMT" w:hAnsi="Times New Roman"/>
          <w:sz w:val="32"/>
          <w:szCs w:val="32"/>
        </w:rPr>
        <w:t>–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66FF0">
        <w:rPr>
          <w:rFonts w:ascii="Times New Roman" w:eastAsia="TimesNewRomanPSMT" w:hAnsi="Times New Roman"/>
          <w:sz w:val="32"/>
          <w:szCs w:val="32"/>
        </w:rPr>
        <w:t>диалоги, представляющие живой повседневный язык общения.</w:t>
      </w:r>
    </w:p>
    <w:p w:rsidR="00FC797E" w:rsidRPr="00A66FF0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>Рассматриваются различные способы передачи звука на письме и связанные с этим правила чтения, после чего звук отрабатывается в составе фраз.</w:t>
      </w:r>
    </w:p>
    <w:p w:rsidR="00FC797E" w:rsidRPr="00DD002B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 xml:space="preserve">2-я часть. Тренировочные упражнения по </w:t>
      </w:r>
      <w:r w:rsidRPr="00A66FF0">
        <w:rPr>
          <w:rFonts w:ascii="Times New Roman" w:eastAsia="TimesNewRomanPSMT" w:hAnsi="Times New Roman"/>
          <w:i/>
          <w:iCs/>
          <w:sz w:val="32"/>
          <w:szCs w:val="32"/>
        </w:rPr>
        <w:t xml:space="preserve">грамматике </w:t>
      </w:r>
      <w:r w:rsidRPr="00A66FF0">
        <w:rPr>
          <w:rFonts w:ascii="Times New Roman" w:eastAsia="TimesNewRomanPSMT" w:hAnsi="Times New Roman"/>
          <w:sz w:val="32"/>
          <w:szCs w:val="32"/>
        </w:rPr>
        <w:t xml:space="preserve">содержат грамматические структуры, необходимые для построения высказываний </w:t>
      </w:r>
      <w:r w:rsidRPr="00DD002B">
        <w:rPr>
          <w:rFonts w:ascii="Times New Roman" w:eastAsia="TimesNewRomanPSMT" w:hAnsi="Times New Roman"/>
          <w:sz w:val="32"/>
          <w:szCs w:val="32"/>
        </w:rPr>
        <w:t>(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pass</w:t>
      </w:r>
      <w:r>
        <w:rPr>
          <w:rFonts w:ascii="Times New Roman" w:eastAsia="TimesNewRomanPSMT" w:hAnsi="Times New Roman"/>
          <w:sz w:val="32"/>
          <w:szCs w:val="32"/>
        </w:rPr>
        <w:t>é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compos</w:t>
      </w:r>
      <w:r>
        <w:rPr>
          <w:rFonts w:ascii="Times New Roman" w:eastAsia="TimesNewRomanPSMT" w:hAnsi="Times New Roman"/>
          <w:sz w:val="32"/>
          <w:szCs w:val="32"/>
        </w:rPr>
        <w:t>é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futur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imm</w:t>
      </w:r>
      <w:r w:rsidRPr="00A66FF0">
        <w:rPr>
          <w:rFonts w:ascii="Times New Roman" w:eastAsia="TimesNewRomanPSMT" w:hAnsi="Times New Roman"/>
          <w:sz w:val="32"/>
          <w:szCs w:val="32"/>
        </w:rPr>
        <w:t>μ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diat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pass</w:t>
      </w:r>
      <w:r>
        <w:rPr>
          <w:rFonts w:ascii="Times New Roman" w:eastAsia="TimesNewRomanPSMT" w:hAnsi="Times New Roman"/>
          <w:sz w:val="32"/>
          <w:szCs w:val="32"/>
        </w:rPr>
        <w:t>é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imm</w:t>
      </w:r>
      <w:r w:rsidRPr="00A66FF0">
        <w:rPr>
          <w:rFonts w:ascii="Times New Roman" w:eastAsia="TimesNewRomanPSMT" w:hAnsi="Times New Roman"/>
          <w:sz w:val="32"/>
          <w:szCs w:val="32"/>
        </w:rPr>
        <w:t>μ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diat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conditionnel</w:t>
      </w:r>
      <w:r w:rsidRPr="00DD002B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A66FF0">
        <w:rPr>
          <w:rFonts w:ascii="Times New Roman" w:eastAsia="TimesNewRomanPSMT" w:hAnsi="Times New Roman"/>
          <w:sz w:val="32"/>
          <w:szCs w:val="32"/>
          <w:lang w:val="fr-FR"/>
        </w:rPr>
        <w:t>subjonctif</w:t>
      </w:r>
      <w:r w:rsidRPr="00DD002B">
        <w:rPr>
          <w:rFonts w:ascii="Times New Roman" w:eastAsia="TimesNewRomanPSMT" w:hAnsi="Times New Roman"/>
          <w:sz w:val="32"/>
          <w:szCs w:val="32"/>
        </w:rPr>
        <w:t>).</w:t>
      </w:r>
    </w:p>
    <w:p w:rsidR="00FC797E" w:rsidRPr="00A66FF0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 xml:space="preserve">3-я часть. Упражнения по </w:t>
      </w:r>
      <w:r w:rsidRPr="00A66FF0">
        <w:rPr>
          <w:rFonts w:ascii="Times New Roman" w:eastAsia="TimesNewRomanPSMT" w:hAnsi="Times New Roman"/>
          <w:i/>
          <w:iCs/>
          <w:sz w:val="32"/>
          <w:szCs w:val="32"/>
        </w:rPr>
        <w:t xml:space="preserve">устной речи </w:t>
      </w:r>
      <w:r w:rsidRPr="00A66FF0">
        <w:rPr>
          <w:rFonts w:ascii="Times New Roman" w:eastAsia="TimesNewRomanPSMT" w:hAnsi="Times New Roman"/>
          <w:sz w:val="32"/>
          <w:szCs w:val="32"/>
        </w:rPr>
        <w:t>– диалоги разговорного стиля (le fran</w:t>
      </w:r>
      <w:r>
        <w:rPr>
          <w:rFonts w:ascii="Times New Roman" w:eastAsia="TimesNewRomanPSMT" w:hAnsi="Times New Roman"/>
          <w:sz w:val="32"/>
          <w:szCs w:val="32"/>
        </w:rPr>
        <w:t>ç</w:t>
      </w:r>
      <w:r w:rsidRPr="00A66FF0">
        <w:rPr>
          <w:rFonts w:ascii="Times New Roman" w:eastAsia="TimesNewRomanPSMT" w:hAnsi="Times New Roman"/>
          <w:sz w:val="32"/>
          <w:szCs w:val="32"/>
        </w:rPr>
        <w:t>ais tel que l’on parle), имеют сюжетный характер, где действуют одни и те же персонажи, которые оказываются в разных ситуациях. Цель – обеспечить активное владение языковым материалом и приобретение коммуникативных компетенций.</w:t>
      </w:r>
    </w:p>
    <w:p w:rsidR="00FC797E" w:rsidRPr="00A66FF0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>Для достижения эффективной работы с данными материалами в начале каждого раздела имеются методические рекомендации.</w:t>
      </w: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A66FF0">
        <w:rPr>
          <w:rFonts w:ascii="Times New Roman" w:eastAsia="TimesNewRomanPSMT" w:hAnsi="Times New Roman"/>
          <w:sz w:val="32"/>
          <w:szCs w:val="32"/>
        </w:rPr>
        <w:t>Все упражнения снабжены ключами.</w:t>
      </w: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DD002B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2223B" w:rsidRDefault="00FC797E" w:rsidP="008718F7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8718F7">
        <w:rPr>
          <w:rFonts w:ascii="Times New Roman" w:hAnsi="Times New Roman"/>
          <w:b/>
          <w:sz w:val="32"/>
          <w:szCs w:val="32"/>
        </w:rPr>
        <w:lastRenderedPageBreak/>
        <w:t>I</w:t>
      </w:r>
    </w:p>
    <w:p w:rsidR="00FC797E" w:rsidRPr="00A2223B" w:rsidRDefault="00FC797E" w:rsidP="00752B03">
      <w:pPr>
        <w:pStyle w:val="a3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C797E" w:rsidRPr="008718F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8718F7">
        <w:rPr>
          <w:rFonts w:ascii="Times New Roman" w:eastAsia="TimesNewRomanPSMT" w:hAnsi="Times New Roman"/>
          <w:sz w:val="32"/>
          <w:szCs w:val="32"/>
        </w:rPr>
        <w:t>При постановке звука (звуков) целесообразно работать не с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8718F7">
        <w:rPr>
          <w:rFonts w:ascii="Times New Roman" w:eastAsia="TimesNewRomanPSMT" w:hAnsi="Times New Roman"/>
          <w:sz w:val="32"/>
          <w:szCs w:val="32"/>
        </w:rPr>
        <w:t>отдельными словами, а с речевой цепочкой!</w:t>
      </w:r>
    </w:p>
    <w:p w:rsidR="00FC797E" w:rsidRPr="00752B03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8718F7">
        <w:rPr>
          <w:rFonts w:ascii="Times New Roman" w:hAnsi="Times New Roman"/>
          <w:sz w:val="32"/>
          <w:szCs w:val="32"/>
        </w:rPr>
        <w:t>Особенности некоторых фонем (звуков) французского языка</w:t>
      </w:r>
      <w:r w:rsidRPr="00752B03">
        <w:rPr>
          <w:rFonts w:ascii="Times New Roman" w:hAnsi="Times New Roman"/>
          <w:sz w:val="32"/>
          <w:szCs w:val="32"/>
        </w:rPr>
        <w:t>:</w:t>
      </w:r>
    </w:p>
    <w:p w:rsidR="00FC797E" w:rsidRPr="008718F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8718F7">
        <w:rPr>
          <w:rFonts w:ascii="Times New Roman" w:eastAsia="TimesNewRomanPSMT" w:hAnsi="Times New Roman"/>
          <w:sz w:val="32"/>
          <w:szCs w:val="32"/>
        </w:rPr>
        <w:t xml:space="preserve">1. Фонема [i]. Французский [i] </w:t>
      </w:r>
      <w:r>
        <w:rPr>
          <w:rFonts w:ascii="Times New Roman" w:eastAsia="TimesNewRomanPSMT" w:hAnsi="Times New Roman"/>
          <w:sz w:val="32"/>
          <w:szCs w:val="32"/>
        </w:rPr>
        <w:t>ý</w:t>
      </w:r>
      <w:r w:rsidRPr="008718F7">
        <w:rPr>
          <w:rFonts w:ascii="Times New Roman" w:eastAsia="TimesNewRomanPSMT" w:hAnsi="Times New Roman"/>
          <w:sz w:val="32"/>
          <w:szCs w:val="32"/>
        </w:rPr>
        <w:t>же русского [и]. Это самый закрытый гласный французского языка. Согласные перед этим звуком произносятся твердо, их нельзя смягчать. Ex</w:t>
      </w:r>
      <w:r>
        <w:rPr>
          <w:rFonts w:ascii="Times New Roman" w:eastAsia="TimesNewRomanPSMT" w:hAnsi="Times New Roman"/>
          <w:sz w:val="32"/>
          <w:szCs w:val="32"/>
          <w:lang w:val="en-US"/>
        </w:rPr>
        <w:t>emple</w:t>
      </w:r>
      <w:r w:rsidRPr="008718F7">
        <w:rPr>
          <w:rFonts w:ascii="Times New Roman" w:eastAsia="TimesNewRomanPSMT" w:hAnsi="Times New Roman"/>
          <w:sz w:val="32"/>
          <w:szCs w:val="32"/>
        </w:rPr>
        <w:t>:</w:t>
      </w:r>
      <w:r>
        <w:rPr>
          <w:rFonts w:ascii="Times New Roman" w:eastAsia="TimesNewRomanPSMT" w:hAnsi="Times New Roman"/>
          <w:sz w:val="32"/>
          <w:szCs w:val="32"/>
        </w:rPr>
        <w:t xml:space="preserve"> «</w:t>
      </w:r>
      <w:r w:rsidRPr="008718F7">
        <w:rPr>
          <w:rFonts w:ascii="Times New Roman" w:eastAsia="TimesNewRomanPSMT" w:hAnsi="Times New Roman"/>
          <w:sz w:val="32"/>
          <w:szCs w:val="32"/>
        </w:rPr>
        <w:t>ici</w:t>
      </w:r>
      <w:r>
        <w:rPr>
          <w:rFonts w:ascii="Times New Roman" w:eastAsia="TimesNewRomanPSMT" w:hAnsi="Times New Roman"/>
          <w:sz w:val="32"/>
          <w:szCs w:val="32"/>
        </w:rPr>
        <w:t>».</w:t>
      </w:r>
    </w:p>
    <w:p w:rsidR="00FC797E" w:rsidRPr="00C436F1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8718F7">
        <w:rPr>
          <w:rFonts w:ascii="Times New Roman" w:eastAsia="TimesNewRomanPSMT" w:hAnsi="Times New Roman"/>
          <w:sz w:val="32"/>
          <w:szCs w:val="32"/>
        </w:rPr>
        <w:t>2. Фонема [u].</w:t>
      </w:r>
      <w:r w:rsidR="00D24F80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8718F7">
        <w:rPr>
          <w:rFonts w:ascii="Times New Roman" w:eastAsia="TimesNewRomanPSMT" w:hAnsi="Times New Roman"/>
          <w:sz w:val="32"/>
          <w:szCs w:val="32"/>
        </w:rPr>
        <w:t xml:space="preserve">Сравнительно с русским французский [u] напряженнее. 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Ex</w:t>
      </w:r>
      <w:r>
        <w:rPr>
          <w:rFonts w:ascii="Times New Roman" w:eastAsia="TimesNewRomanPSMT" w:hAnsi="Times New Roman"/>
          <w:sz w:val="32"/>
          <w:szCs w:val="32"/>
          <w:lang w:val="fr-FR"/>
        </w:rPr>
        <w:t>emple</w:t>
      </w:r>
      <w:r w:rsidRPr="00C436F1">
        <w:rPr>
          <w:rFonts w:ascii="Times New Roman" w:eastAsia="TimesNewRomanPSMT" w:hAnsi="Times New Roman"/>
          <w:sz w:val="32"/>
          <w:szCs w:val="32"/>
        </w:rPr>
        <w:t xml:space="preserve">: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fou</w:t>
      </w:r>
      <w:r>
        <w:rPr>
          <w:rFonts w:ascii="Times New Roman" w:eastAsia="TimesNewRomanPSMT" w:hAnsi="Times New Roman"/>
          <w:sz w:val="32"/>
          <w:szCs w:val="32"/>
        </w:rPr>
        <w:t>».</w:t>
      </w:r>
    </w:p>
    <w:p w:rsidR="00FC797E" w:rsidRPr="00C51991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C436F1">
        <w:rPr>
          <w:rFonts w:ascii="Times New Roman" w:eastAsia="TimesNewRomanPSMT" w:hAnsi="Times New Roman"/>
          <w:sz w:val="32"/>
          <w:szCs w:val="32"/>
        </w:rPr>
        <w:t xml:space="preserve">3. </w:t>
      </w:r>
      <w:r w:rsidRPr="008718F7">
        <w:rPr>
          <w:rFonts w:ascii="Times New Roman" w:eastAsia="TimesNewRomanPSMT" w:hAnsi="Times New Roman"/>
          <w:sz w:val="32"/>
          <w:szCs w:val="32"/>
        </w:rPr>
        <w:t>Фонемы</w:t>
      </w:r>
      <w:r w:rsidRPr="00C436F1">
        <w:rPr>
          <w:rFonts w:ascii="Times New Roman" w:eastAsia="TimesNewRomanPSMT" w:hAnsi="Times New Roman"/>
          <w:sz w:val="32"/>
          <w:szCs w:val="32"/>
        </w:rPr>
        <w:t xml:space="preserve"> [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i</w:t>
      </w:r>
      <w:r w:rsidRPr="00C436F1">
        <w:rPr>
          <w:rFonts w:ascii="Times New Roman" w:eastAsia="TimesNewRomanPSMT" w:hAnsi="Times New Roman"/>
          <w:sz w:val="32"/>
          <w:szCs w:val="32"/>
        </w:rPr>
        <w:t xml:space="preserve"> – 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y</w:t>
      </w:r>
      <w:r w:rsidRPr="00C436F1">
        <w:rPr>
          <w:rFonts w:ascii="Times New Roman" w:eastAsia="TimesNewRomanPSMT" w:hAnsi="Times New Roman"/>
          <w:sz w:val="32"/>
          <w:szCs w:val="32"/>
        </w:rPr>
        <w:t xml:space="preserve"> – 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u</w:t>
      </w:r>
      <w:r w:rsidRPr="00C436F1">
        <w:rPr>
          <w:rFonts w:ascii="Times New Roman" w:eastAsia="TimesNewRomanPSMT" w:hAnsi="Times New Roman"/>
          <w:sz w:val="32"/>
          <w:szCs w:val="32"/>
        </w:rPr>
        <w:t xml:space="preserve">]. </w:t>
      </w:r>
      <w:r w:rsidRPr="008718F7">
        <w:rPr>
          <w:rFonts w:ascii="Times New Roman" w:eastAsia="TimesNewRomanPSMT" w:hAnsi="Times New Roman"/>
          <w:sz w:val="32"/>
          <w:szCs w:val="32"/>
        </w:rPr>
        <w:t>При произнесении этих звуков следите за</w:t>
      </w:r>
      <w:r w:rsidRPr="00C51991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8718F7">
        <w:rPr>
          <w:rFonts w:ascii="Times New Roman" w:eastAsia="TimesNewRomanPSMT" w:hAnsi="Times New Roman"/>
          <w:sz w:val="32"/>
          <w:szCs w:val="32"/>
        </w:rPr>
        <w:t xml:space="preserve">твердостью согласных перед [i], [y], [u]. 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Ex</w:t>
      </w:r>
      <w:r>
        <w:rPr>
          <w:rFonts w:ascii="Times New Roman" w:eastAsia="TimesNewRomanPSMT" w:hAnsi="Times New Roman"/>
          <w:sz w:val="32"/>
          <w:szCs w:val="32"/>
          <w:lang w:val="fr-FR"/>
        </w:rPr>
        <w:t>emple</w:t>
      </w:r>
      <w:r w:rsidRPr="006E2CB7">
        <w:rPr>
          <w:rFonts w:ascii="Times New Roman" w:eastAsia="TimesNewRomanPSMT" w:hAnsi="Times New Roman"/>
          <w:sz w:val="32"/>
          <w:szCs w:val="32"/>
        </w:rPr>
        <w:t>: «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vie</w:t>
      </w:r>
      <w:r w:rsidRPr="006E2CB7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vue</w:t>
      </w:r>
      <w:r w:rsidRPr="006E2CB7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vous</w:t>
      </w:r>
      <w:r w:rsidRPr="00C51991">
        <w:rPr>
          <w:rFonts w:ascii="Times New Roman" w:eastAsia="TimesNewRomanPSMT" w:hAnsi="Times New Roman"/>
          <w:sz w:val="32"/>
          <w:szCs w:val="32"/>
        </w:rPr>
        <w:t>».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C51991">
        <w:rPr>
          <w:rFonts w:ascii="Times New Roman" w:eastAsia="TimesNewRomanPSMT" w:hAnsi="Times New Roman"/>
          <w:sz w:val="32"/>
          <w:szCs w:val="32"/>
        </w:rPr>
        <w:t xml:space="preserve">4. </w:t>
      </w:r>
      <w:r w:rsidRPr="008718F7">
        <w:rPr>
          <w:rFonts w:ascii="Times New Roman" w:eastAsia="TimesNewRomanPSMT" w:hAnsi="Times New Roman"/>
          <w:sz w:val="32"/>
          <w:szCs w:val="32"/>
        </w:rPr>
        <w:t>Фонема</w:t>
      </w:r>
      <w:r w:rsidRPr="00C51991">
        <w:rPr>
          <w:rFonts w:ascii="Times New Roman" w:eastAsia="TimesNewRomanPSMT" w:hAnsi="Times New Roman"/>
          <w:sz w:val="32"/>
          <w:szCs w:val="32"/>
        </w:rPr>
        <w:t xml:space="preserve"> [</w:t>
      </w:r>
      <w:r w:rsidRPr="008718F7">
        <w:rPr>
          <w:rFonts w:ascii="Times New Roman" w:eastAsia="TimesNewRomanPSMT" w:hAnsi="Times New Roman"/>
          <w:sz w:val="32"/>
          <w:szCs w:val="32"/>
          <w:lang w:val="fr-FR"/>
        </w:rPr>
        <w:t>e</w:t>
      </w:r>
      <w:r w:rsidRPr="00C51991">
        <w:rPr>
          <w:rFonts w:ascii="Times New Roman" w:eastAsia="TimesNewRomanPSMT" w:hAnsi="Times New Roman"/>
          <w:sz w:val="32"/>
          <w:szCs w:val="32"/>
        </w:rPr>
        <w:t xml:space="preserve">]. </w:t>
      </w:r>
      <w:r w:rsidRPr="008718F7">
        <w:rPr>
          <w:rFonts w:ascii="Times New Roman" w:eastAsia="TimesNewRomanPSMT" w:hAnsi="Times New Roman"/>
          <w:sz w:val="32"/>
          <w:szCs w:val="32"/>
        </w:rPr>
        <w:t>Очень характерный гласный французского</w:t>
      </w:r>
      <w:r>
        <w:rPr>
          <w:rFonts w:ascii="Times New Roman" w:eastAsia="TimesNewRomanPSMT" w:hAnsi="Times New Roman"/>
          <w:sz w:val="32"/>
          <w:szCs w:val="32"/>
        </w:rPr>
        <w:t xml:space="preserve"> языка</w:t>
      </w:r>
      <w:r w:rsidRPr="008718F7">
        <w:rPr>
          <w:rFonts w:ascii="Times New Roman" w:eastAsia="TimesNewRomanPSMT" w:hAnsi="Times New Roman"/>
          <w:sz w:val="32"/>
          <w:szCs w:val="32"/>
        </w:rPr>
        <w:t>: более широкое и менее напряженное произношение [e] сразу выдает иностранца. Ex</w:t>
      </w:r>
      <w:r>
        <w:rPr>
          <w:rFonts w:ascii="Times New Roman" w:eastAsia="TimesNewRomanPSMT" w:hAnsi="Times New Roman"/>
          <w:sz w:val="32"/>
          <w:szCs w:val="32"/>
          <w:lang w:val="en-US"/>
        </w:rPr>
        <w:t>emple</w:t>
      </w:r>
      <w:r w:rsidRPr="008718F7">
        <w:rPr>
          <w:rFonts w:ascii="Times New Roman" w:eastAsia="TimesNewRomanPSMT" w:hAnsi="Times New Roman"/>
          <w:sz w:val="32"/>
          <w:szCs w:val="32"/>
        </w:rPr>
        <w:t>:</w:t>
      </w:r>
      <w:r>
        <w:rPr>
          <w:rFonts w:ascii="Times New Roman" w:eastAsia="TimesNewRomanPSMT" w:hAnsi="Times New Roman"/>
          <w:sz w:val="32"/>
          <w:szCs w:val="32"/>
        </w:rPr>
        <w:t xml:space="preserve"> «</w:t>
      </w:r>
      <w:r w:rsidRPr="000C00BB">
        <w:rPr>
          <w:rFonts w:ascii="Times New Roman" w:eastAsia="TimesNewRomanPSMT" w:hAnsi="Times New Roman"/>
          <w:sz w:val="32"/>
          <w:szCs w:val="32"/>
        </w:rPr>
        <w:t>é</w:t>
      </w:r>
      <w:r w:rsidRPr="008718F7">
        <w:rPr>
          <w:rFonts w:ascii="Times New Roman" w:eastAsia="TimesNewRomanPSMT" w:hAnsi="Times New Roman"/>
          <w:sz w:val="32"/>
          <w:szCs w:val="32"/>
        </w:rPr>
        <w:t>t</w:t>
      </w:r>
      <w:r w:rsidRPr="000C00BB">
        <w:rPr>
          <w:rFonts w:ascii="Times New Roman" w:eastAsia="TimesNewRomanPSMT" w:hAnsi="Times New Roman"/>
          <w:sz w:val="32"/>
          <w:szCs w:val="32"/>
        </w:rPr>
        <w:t>é</w:t>
      </w:r>
      <w:r>
        <w:rPr>
          <w:rFonts w:ascii="Times New Roman" w:eastAsia="TimesNewRomanPSMT" w:hAnsi="Times New Roman"/>
          <w:sz w:val="32"/>
          <w:szCs w:val="32"/>
        </w:rPr>
        <w:t>».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hAnsi="Times New Roman"/>
          <w:b/>
          <w:bCs/>
          <w:sz w:val="32"/>
          <w:szCs w:val="32"/>
        </w:rPr>
        <w:t xml:space="preserve">Les liaisons obligatoires </w:t>
      </w:r>
      <w:r w:rsidRPr="000C00BB">
        <w:rPr>
          <w:rFonts w:ascii="Times New Roman" w:eastAsia="TimesNewRomanPSMT" w:hAnsi="Times New Roman"/>
          <w:sz w:val="32"/>
          <w:szCs w:val="32"/>
        </w:rPr>
        <w:t>(обязательное связывание) соблюдается всегда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между словами, тесно связанными по смыслу или синтаксически (ex</w:t>
      </w:r>
      <w:r>
        <w:rPr>
          <w:rFonts w:ascii="Times New Roman" w:eastAsia="TimesNewRomanPSMT" w:hAnsi="Times New Roman"/>
          <w:sz w:val="32"/>
          <w:szCs w:val="32"/>
          <w:lang w:val="en-US"/>
        </w:rPr>
        <w:t>emple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: 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le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  <w:lang w:val="fr-FR"/>
        </w:rPr>
        <w:t>s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Pr="00C51991">
        <w:rPr>
          <w:rFonts w:ascii="Times New Roman" w:hAnsi="Times New Roman"/>
          <w:b/>
          <w:bCs/>
          <w:i/>
          <w:iCs/>
          <w:sz w:val="32"/>
          <w:szCs w:val="32"/>
        </w:rPr>
        <w:t>é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tudiants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e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  <w:lang w:val="fr-FR"/>
        </w:rPr>
        <w:t>n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  <w:lang w:val="fr-FR"/>
        </w:rPr>
        <w:t>A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m</w:t>
      </w:r>
      <w:r w:rsidRPr="000C00BB">
        <w:rPr>
          <w:rFonts w:ascii="Times New Roman" w:hAnsi="Times New Roman"/>
          <w:i/>
          <w:iCs/>
          <w:sz w:val="32"/>
          <w:szCs w:val="32"/>
        </w:rPr>
        <w:t>é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rique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parlen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  <w:lang w:val="fr-FR"/>
        </w:rPr>
        <w:t>t</w:t>
      </w:r>
      <w:r w:rsidRPr="000C00BB">
        <w:rPr>
          <w:rFonts w:ascii="Times New Roman" w:hAnsi="Times New Roman"/>
          <w:i/>
          <w:iCs/>
          <w:sz w:val="32"/>
          <w:szCs w:val="32"/>
        </w:rPr>
        <w:t>-</w:t>
      </w:r>
      <w:r w:rsidRPr="000C00BB">
        <w:rPr>
          <w:rFonts w:ascii="Times New Roman" w:hAnsi="Times New Roman"/>
          <w:b/>
          <w:bCs/>
          <w:i/>
          <w:iCs/>
          <w:sz w:val="32"/>
          <w:szCs w:val="32"/>
          <w:lang w:val="fr-FR"/>
        </w:rPr>
        <w:t>i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ls</w:t>
      </w:r>
      <w:r w:rsidRPr="000C00BB">
        <w:rPr>
          <w:rFonts w:ascii="Times New Roman" w:eastAsia="TimesNewRomanPSMT" w:hAnsi="Times New Roman"/>
          <w:sz w:val="32"/>
          <w:szCs w:val="32"/>
        </w:rPr>
        <w:t>).</w:t>
      </w:r>
    </w:p>
    <w:p w:rsidR="00FC797E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 xml:space="preserve">!!! </w:t>
      </w:r>
      <w:r w:rsidRPr="000C00BB">
        <w:rPr>
          <w:rFonts w:ascii="Times New Roman" w:hAnsi="Times New Roman"/>
          <w:b/>
          <w:bCs/>
          <w:sz w:val="32"/>
          <w:szCs w:val="32"/>
        </w:rPr>
        <w:t xml:space="preserve">Нет связывания 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после имени существительного </w:t>
      </w:r>
      <w:r w:rsidRPr="000C00BB">
        <w:rPr>
          <w:rFonts w:ascii="Times New Roman" w:hAnsi="Times New Roman"/>
          <w:b/>
          <w:bCs/>
          <w:sz w:val="32"/>
          <w:szCs w:val="32"/>
        </w:rPr>
        <w:t xml:space="preserve">в единственном числе </w:t>
      </w:r>
      <w:r w:rsidRPr="000C00BB">
        <w:rPr>
          <w:rFonts w:ascii="Times New Roman" w:eastAsia="TimesNewRomanPSMT" w:hAnsi="Times New Roman"/>
          <w:sz w:val="32"/>
          <w:szCs w:val="32"/>
        </w:rPr>
        <w:t>(</w:t>
      </w:r>
      <w:r w:rsidRPr="000C00BB">
        <w:rPr>
          <w:rFonts w:ascii="Times New Roman" w:eastAsia="TimesNewRomanPSMT" w:hAnsi="Times New Roman"/>
          <w:sz w:val="32"/>
          <w:szCs w:val="32"/>
          <w:lang w:val="fr-FR"/>
        </w:rPr>
        <w:t>ex</w:t>
      </w:r>
      <w:r>
        <w:rPr>
          <w:rFonts w:ascii="Times New Roman" w:eastAsia="TimesNewRomanPSMT" w:hAnsi="Times New Roman"/>
          <w:sz w:val="32"/>
          <w:szCs w:val="32"/>
          <w:lang w:val="fr-FR"/>
        </w:rPr>
        <w:t>emple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: 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un</w:t>
      </w:r>
      <w:r w:rsidRPr="000C00BB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enfant</w:t>
      </w:r>
      <w:r w:rsidRPr="000C00BB">
        <w:rPr>
          <w:rFonts w:ascii="Times New Roman" w:hAnsi="Times New Roman"/>
          <w:i/>
          <w:iCs/>
          <w:sz w:val="32"/>
          <w:szCs w:val="32"/>
        </w:rPr>
        <w:t>/</w:t>
      </w:r>
      <w:r w:rsidRPr="000C00BB">
        <w:rPr>
          <w:rFonts w:ascii="Times New Roman" w:hAnsi="Times New Roman"/>
          <w:i/>
          <w:iCs/>
          <w:sz w:val="32"/>
          <w:szCs w:val="32"/>
          <w:lang w:val="fr-FR"/>
        </w:rPr>
        <w:t>arrive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) или перед </w:t>
      </w:r>
      <w:r w:rsidRPr="000C00BB">
        <w:rPr>
          <w:rFonts w:ascii="Times New Roman" w:hAnsi="Times New Roman"/>
          <w:b/>
          <w:bCs/>
          <w:sz w:val="32"/>
          <w:szCs w:val="32"/>
        </w:rPr>
        <w:t>[</w:t>
      </w:r>
      <w:r w:rsidRPr="000C00BB">
        <w:rPr>
          <w:rFonts w:ascii="Times New Roman" w:hAnsi="Times New Roman"/>
          <w:b/>
          <w:bCs/>
          <w:sz w:val="32"/>
          <w:szCs w:val="32"/>
          <w:lang w:val="fr-FR"/>
        </w:rPr>
        <w:t>h</w:t>
      </w:r>
      <w:r w:rsidRPr="000C00BB">
        <w:rPr>
          <w:rFonts w:ascii="Times New Roman" w:hAnsi="Times New Roman"/>
          <w:b/>
          <w:bCs/>
          <w:sz w:val="32"/>
          <w:szCs w:val="32"/>
        </w:rPr>
        <w:t xml:space="preserve">] </w:t>
      </w:r>
      <w:r>
        <w:rPr>
          <w:rFonts w:ascii="Times New Roman" w:hAnsi="Times New Roman"/>
          <w:b/>
          <w:bCs/>
          <w:sz w:val="32"/>
          <w:szCs w:val="32"/>
        </w:rPr>
        <w:t>«</w:t>
      </w:r>
      <w:r w:rsidRPr="000C00BB">
        <w:rPr>
          <w:rFonts w:ascii="Times New Roman" w:hAnsi="Times New Roman"/>
          <w:b/>
          <w:bCs/>
          <w:sz w:val="32"/>
          <w:szCs w:val="32"/>
          <w:lang w:val="fr-FR"/>
        </w:rPr>
        <w:t>aspir</w:t>
      </w:r>
      <w:r w:rsidRPr="000C00BB">
        <w:rPr>
          <w:rFonts w:ascii="Times New Roman" w:hAnsi="Times New Roman"/>
          <w:b/>
          <w:bCs/>
          <w:sz w:val="32"/>
          <w:szCs w:val="32"/>
        </w:rPr>
        <w:t>é</w:t>
      </w:r>
      <w:r>
        <w:rPr>
          <w:rFonts w:ascii="Times New Roman" w:hAnsi="Times New Roman"/>
          <w:b/>
          <w:bCs/>
          <w:sz w:val="32"/>
          <w:szCs w:val="32"/>
        </w:rPr>
        <w:t>»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 (ex</w:t>
      </w:r>
      <w:r>
        <w:rPr>
          <w:rFonts w:ascii="Times New Roman" w:eastAsia="TimesNewRomanPSMT" w:hAnsi="Times New Roman"/>
          <w:sz w:val="32"/>
          <w:szCs w:val="32"/>
          <w:lang w:val="en-US"/>
        </w:rPr>
        <w:t>emple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: </w:t>
      </w:r>
      <w:r w:rsidRPr="000C00BB">
        <w:rPr>
          <w:rFonts w:ascii="Times New Roman" w:hAnsi="Times New Roman"/>
          <w:i/>
          <w:iCs/>
          <w:sz w:val="32"/>
          <w:szCs w:val="32"/>
        </w:rPr>
        <w:t>des/héros</w:t>
      </w:r>
      <w:r w:rsidRPr="000C00BB">
        <w:rPr>
          <w:rFonts w:ascii="Times New Roman" w:eastAsia="TimesNewRomanPSMT" w:hAnsi="Times New Roman"/>
          <w:sz w:val="32"/>
          <w:szCs w:val="32"/>
        </w:rPr>
        <w:t>).</w:t>
      </w:r>
    </w:p>
    <w:p w:rsidR="00FC797E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2223B" w:rsidRDefault="00FC797E" w:rsidP="006E2CB7">
      <w:pPr>
        <w:pStyle w:val="a3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6F13AC">
        <w:rPr>
          <w:rFonts w:ascii="Times New Roman" w:hAnsi="Times New Roman"/>
          <w:b/>
          <w:sz w:val="32"/>
          <w:szCs w:val="32"/>
        </w:rPr>
        <w:t>Упражнения по фонетике французского языка</w:t>
      </w:r>
    </w:p>
    <w:p w:rsidR="00FC797E" w:rsidRPr="00A2223B" w:rsidRDefault="00FC797E" w:rsidP="006E2CB7">
      <w:pPr>
        <w:pStyle w:val="a3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1. Прочтите похожие по звучанию / написанию слова.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2. Прочтите предложение вполголоса, затем, не глядя на текст,</w:t>
      </w:r>
      <w:r w:rsidRPr="00C51991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произнесите его.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3. Прочтите предложения, выражающие просьбу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/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приказ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/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совет.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4. Прослушайте диалог и назовите (прочитайте) слова, которые рифмуются.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5. Выделите на слух из текста слова с тренируемым звуком и запишите их в орфографии.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6. Назовите слова, содержащие изучаемый звук.</w:t>
      </w:r>
    </w:p>
    <w:p w:rsidR="00FC797E" w:rsidRPr="000C00BB" w:rsidRDefault="00FC797E" w:rsidP="009A3E2E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lastRenderedPageBreak/>
        <w:t>7. Выучите наизусть диалог. Обратите внимание на четкое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0C00BB">
        <w:rPr>
          <w:rFonts w:ascii="Times New Roman" w:eastAsia="TimesNewRomanPSMT" w:hAnsi="Times New Roman"/>
          <w:sz w:val="32"/>
          <w:szCs w:val="32"/>
        </w:rPr>
        <w:t>произношение звуков.</w:t>
      </w:r>
    </w:p>
    <w:p w:rsidR="00FC797E" w:rsidRPr="000C00B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8. Произнесите за преподавателем</w:t>
      </w:r>
      <w:r>
        <w:rPr>
          <w:rFonts w:ascii="Times New Roman" w:eastAsia="TimesNewRomanPSMT" w:hAnsi="Times New Roman"/>
          <w:sz w:val="32"/>
          <w:szCs w:val="32"/>
        </w:rPr>
        <w:t xml:space="preserve"> (диктором)</w:t>
      </w:r>
      <w:r w:rsidRPr="000C00BB">
        <w:rPr>
          <w:rFonts w:ascii="Times New Roman" w:eastAsia="TimesNewRomanPSMT" w:hAnsi="Times New Roman"/>
          <w:sz w:val="32"/>
          <w:szCs w:val="32"/>
        </w:rPr>
        <w:t xml:space="preserve"> фразы из диалога, прочитайте диалог. Далее работайте в парах.</w:t>
      </w:r>
    </w:p>
    <w:p w:rsidR="00FC797E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0C00BB">
        <w:rPr>
          <w:rFonts w:ascii="Times New Roman" w:eastAsia="TimesNewRomanPSMT" w:hAnsi="Times New Roman"/>
          <w:sz w:val="32"/>
          <w:szCs w:val="32"/>
        </w:rPr>
        <w:t>9. Прочтите диалог по ролям.</w:t>
      </w:r>
    </w:p>
    <w:p w:rsidR="00FC797E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862682" w:rsidRDefault="00FC797E" w:rsidP="00CE5F53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E5F53">
        <w:rPr>
          <w:rFonts w:ascii="Times New Roman" w:hAnsi="Times New Roman"/>
          <w:b/>
          <w:sz w:val="32"/>
          <w:szCs w:val="32"/>
          <w:lang w:val="fr-FR"/>
        </w:rPr>
        <w:t>Dialogue</w:t>
      </w:r>
      <w:r w:rsidRPr="00862682">
        <w:rPr>
          <w:rFonts w:ascii="Times New Roman" w:hAnsi="Times New Roman"/>
          <w:b/>
          <w:sz w:val="32"/>
          <w:szCs w:val="32"/>
        </w:rPr>
        <w:t xml:space="preserve"> 1 – </w:t>
      </w:r>
      <w:r w:rsidRPr="00CE5F53">
        <w:rPr>
          <w:rFonts w:ascii="Times New Roman" w:hAnsi="Times New Roman"/>
          <w:b/>
          <w:sz w:val="32"/>
          <w:szCs w:val="32"/>
        </w:rPr>
        <w:t>звук</w:t>
      </w:r>
      <w:r w:rsidRPr="00862682">
        <w:rPr>
          <w:rFonts w:ascii="Times New Roman" w:hAnsi="Times New Roman"/>
          <w:b/>
          <w:sz w:val="32"/>
          <w:szCs w:val="32"/>
        </w:rPr>
        <w:t xml:space="preserve"> [</w:t>
      </w:r>
      <w:r w:rsidRPr="00CE5F53">
        <w:rPr>
          <w:rFonts w:ascii="Times New Roman" w:hAnsi="Times New Roman"/>
          <w:b/>
          <w:sz w:val="32"/>
          <w:szCs w:val="32"/>
          <w:lang w:val="fr-FR"/>
        </w:rPr>
        <w:t>i</w:t>
      </w:r>
      <w:r w:rsidRPr="00862682">
        <w:rPr>
          <w:rFonts w:ascii="Times New Roman" w:hAnsi="Times New Roman"/>
          <w:b/>
          <w:sz w:val="32"/>
          <w:szCs w:val="32"/>
        </w:rPr>
        <w:t>]: «</w:t>
      </w:r>
      <w:r w:rsidRPr="00CE5F53">
        <w:rPr>
          <w:rFonts w:ascii="Times New Roman" w:hAnsi="Times New Roman"/>
          <w:b/>
          <w:sz w:val="32"/>
          <w:szCs w:val="32"/>
          <w:lang w:val="fr-FR"/>
        </w:rPr>
        <w:t>ici</w:t>
      </w:r>
      <w:r w:rsidRPr="00862682">
        <w:rPr>
          <w:rFonts w:ascii="Times New Roman" w:hAnsi="Times New Roman"/>
          <w:b/>
          <w:sz w:val="32"/>
          <w:szCs w:val="32"/>
        </w:rPr>
        <w:t>»</w:t>
      </w:r>
    </w:p>
    <w:p w:rsidR="00FC797E" w:rsidRPr="00862682" w:rsidRDefault="00FC797E" w:rsidP="00CE5F53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 petite Annie, n’allez pas si vite! Nous allons avoir un accident!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Mais je ne vais pas vite, Philippe. Je fais à peine du cent-dix.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À mon avis, c’est excessif! La vitesse est limitée à soixante-dix par ici.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Vous me fatiguez, Philippe. Laissez-moi tranquille ou prenez un taxi!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b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– 2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[i]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Sylvie qui t’a dit qu’Emilie est ici?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Oui. Tu as l’air surpris?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Ici? A Paris? A cette époque-ci?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3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[i]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>
        <w:rPr>
          <w:rFonts w:ascii="Times New Roman" w:eastAsia="TimesNewRomanPSMT" w:hAnsi="Times New Roman"/>
          <w:sz w:val="32"/>
          <w:szCs w:val="32"/>
          <w:lang w:val="fr-FR"/>
        </w:rPr>
        <w:t>–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 Les Miniconi, vivent-ils à Paris?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>
        <w:rPr>
          <w:rFonts w:ascii="Times New Roman" w:eastAsia="TimesNewRomanPSMT" w:hAnsi="Times New Roman"/>
          <w:sz w:val="32"/>
          <w:szCs w:val="32"/>
          <w:lang w:val="fr-FR"/>
        </w:rPr>
        <w:t>–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 Oui, oui: six rue de Rivoli.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>
        <w:rPr>
          <w:rFonts w:ascii="Times New Roman" w:eastAsia="TimesNewRomanPSMT" w:hAnsi="Times New Roman"/>
          <w:sz w:val="32"/>
          <w:szCs w:val="32"/>
          <w:lang w:val="fr-FR"/>
        </w:rPr>
        <w:t>–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 La famille de ton ami habite aussi à Paris?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>
        <w:rPr>
          <w:rFonts w:ascii="Times New Roman" w:eastAsia="TimesNewRomanPSMT" w:hAnsi="Times New Roman"/>
          <w:sz w:val="32"/>
          <w:szCs w:val="32"/>
          <w:lang w:val="fr-FR"/>
        </w:rPr>
        <w:t>–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 Oui, oui rue d’Italie.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>
        <w:rPr>
          <w:rFonts w:ascii="Times New Roman" w:eastAsia="TimesNewRomanPSMT" w:hAnsi="Times New Roman"/>
          <w:sz w:val="32"/>
          <w:szCs w:val="32"/>
          <w:lang w:val="fr-FR"/>
        </w:rPr>
        <w:t>–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 Et Lucie est ici? Elle ne vit pas dans le Midi?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>
        <w:rPr>
          <w:rFonts w:ascii="Times New Roman" w:eastAsia="TimesNewRomanPSMT" w:hAnsi="Times New Roman"/>
          <w:sz w:val="32"/>
          <w:szCs w:val="32"/>
          <w:lang w:val="fr-FR"/>
        </w:rPr>
        <w:t>–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 Oui, oui, elle est ici depuis dix jours.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4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[u]: «fou»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Ouvrez-nous! Ouvrez-nous!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D’où venez-vous?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Nous ne voulons pas vous le dire!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Tant pis pour vous! Nous ne vous ouvrirons pas!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Vous êtes fous!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Fous ou pas fous, nous ne vous ouvrirons que si vous nous dites d’où vous venez!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Ça vous amuse ce dialogue de sourds?</w:t>
      </w: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lastRenderedPageBreak/>
        <w:t xml:space="preserve">Dialogue 5 – </w:t>
      </w:r>
      <w:r w:rsidRPr="006E2CB7">
        <w:rPr>
          <w:rFonts w:ascii="Times New Roman" w:hAnsi="Times New Roman"/>
          <w:b/>
          <w:sz w:val="32"/>
          <w:szCs w:val="32"/>
        </w:rPr>
        <w:t>звуки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[i–y–u]: «vie», «vue», «vous»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Et Auguste, tu l’as vu?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Vu et reconnu!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es sûr?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Sûr, absolument sùr!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6 – </w:t>
      </w:r>
      <w:r w:rsidRPr="006E2CB7">
        <w:rPr>
          <w:rFonts w:ascii="Times New Roman" w:hAnsi="Times New Roman"/>
          <w:b/>
          <w:sz w:val="32"/>
          <w:szCs w:val="32"/>
        </w:rPr>
        <w:t>звуки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[i–y–u]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hAnsi="Times New Roman"/>
          <w:sz w:val="32"/>
          <w:szCs w:val="32"/>
          <w:lang w:val="fr-FR"/>
        </w:rPr>
        <w:t xml:space="preserve">–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D’où venez-vous?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Nous venons tous du cours de la littérature russe.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Ça vous a plu?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Beaucoup! Mais c’est un cours difficile!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Difficile? Mais vous êtes stupides! J’ai toujours entendu dire que ce cours est très facile.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vous qui le dites!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7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[e]: «été»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Allez et venez! Ne restez pas figé!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Mais j’ai déjà marché!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Marché! Mais il faut sauter et danser!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Danser? En plein été? Pour me rechauffer? Quelle drôle d’idée!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8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[e]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Vous l’avez achetée, la petite robe d’été?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l’ai achetée, mais on me l’a volée.</w:t>
      </w:r>
    </w:p>
    <w:p w:rsidR="00FC797E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Comment? On vous a volée votre robe d’été? Que s’est-il passé?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9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</w:t>
      </w:r>
      <w:r w:rsidRPr="006E2CB7">
        <w:rPr>
          <w:rFonts w:ascii="Times New Roman" w:hAnsi="Times New Roman"/>
          <w:b/>
          <w:sz w:val="32"/>
          <w:szCs w:val="32"/>
        </w:rPr>
        <w:t>ε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>]: «père»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Pour Germaine, l’anniversaire d’Annette n’est pas une fête!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bête que Germaine n’aime pas Annette!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Elle n’aime pas Annette, parce que quand elle vient chez elle, elle reste des semaines entières. Et ça embête Germaine.</w:t>
      </w:r>
    </w:p>
    <w:p w:rsidR="00FC797E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752B03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10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</w:t>
      </w:r>
      <w:r w:rsidRPr="006E2CB7">
        <w:rPr>
          <w:rFonts w:ascii="Times New Roman" w:hAnsi="Times New Roman"/>
          <w:b/>
          <w:sz w:val="32"/>
          <w:szCs w:val="32"/>
        </w:rPr>
        <w:t>ε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>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Vous prendrez du café, pour votre déjeuner?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Avec plaisir, s’il n’est pas très fort.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Il est assez léger, vous savez</w:t>
      </w:r>
      <w:r w:rsidRPr="000D0F8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...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– Merci, j’en prendrais volontier avec un peu de lait.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Et pour le repas de midi, qu’est-ce que vous boirez?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J’aimerais prendre de la bière.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Cette bière que Pierre a achetée hier?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Oui, c’est celle que je préfère.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11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[o]: «beau»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Quel drôle de chapeau!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le chapeau de Jeannot!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Jeannot? Mais Jeannot n’a pas de chapeau!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Jeannot? Pas de chapeau? Il a tout un lot de chapeaux!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12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</w:t>
      </w:r>
      <w:r w:rsidRPr="006E2CB7">
        <w:rPr>
          <w:rFonts w:ascii="Times New Roman" w:hAnsi="Times New Roman"/>
          <w:b/>
          <w:sz w:val="32"/>
          <w:szCs w:val="32"/>
        </w:rPr>
        <w:t>о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>]: «porte»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rigolo cette eau qui dort près de la geôle du château.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L’eau qui dort, le château-fort, les volets clos, la geôle</w:t>
      </w:r>
      <w:r w:rsidRPr="000D0F8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... Tu trouves ça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rigolo?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13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[ø]: «feu»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peux partir avec eux?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Si tu veux, mais attends un peu!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Attends un peu ... . Attends un peu ... . Qu’est-ce que ça veut dire? Deux minutes? Deux heures? Deux jours?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14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[œ]: «peur»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n’aime pas les fleurs.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n’aimes pas les fleurs?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Non ça me fait peur.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Peur des fleurs?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Oui.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toi qui me fait peur. Tu ferais mieux de voir le docteur!</w:t>
      </w:r>
    </w:p>
    <w:p w:rsidR="00FC797E" w:rsidRPr="00752B03" w:rsidRDefault="00FC797E" w:rsidP="00752B03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15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</w:t>
      </w:r>
      <w:r w:rsidRPr="009F2A44">
        <w:rPr>
          <w:rFonts w:ascii="Times New Roman" w:hAnsi="Times New Roman"/>
          <w:b/>
          <w:sz w:val="32"/>
          <w:szCs w:val="32"/>
          <w:lang w:val="fr-FR"/>
        </w:rPr>
        <w:t>ẽ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>]: «américain»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Tiens! Un Américain!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Un Am</w:t>
      </w:r>
      <w:r w:rsidRPr="006E2CB7">
        <w:rPr>
          <w:rFonts w:ascii="Times New Roman" w:eastAsia="TimesNewRomanPSMT" w:hAnsi="Times New Roman"/>
          <w:sz w:val="32"/>
          <w:szCs w:val="32"/>
        </w:rPr>
        <w:t>μ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ricain et une Am</w:t>
      </w:r>
      <w:r w:rsidRPr="006E2CB7">
        <w:rPr>
          <w:rFonts w:ascii="Times New Roman" w:eastAsia="TimesNewRomanPSMT" w:hAnsi="Times New Roman"/>
          <w:sz w:val="32"/>
          <w:szCs w:val="32"/>
        </w:rPr>
        <w:t>μ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ricaine. Tu les connais?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Très bien! Lui est très bon musicien.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Et elle? Elle est musicienne?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Musicienne ... Musicienne ... Elle va aux concerts, mais elle s’occupe surtout de ses petits chiens.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– J’adore les chiens!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16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[ẽ]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Deux étudiants américains et deux étudiantes américaines reviennent de Vienne.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Par quel moyen?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Par le train qui part de Vienne le matin.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viens aussi de Vienne?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Oui, mais par un autre moyen.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17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[ã]: «chant»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Maman, tu entends ce chant, apporté par le vent?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Vous savez, mes enfants, que j’entends très mal en ce moment.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Allons, tu entends autant qu’en décembre!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Autant qu’en décembre, mais pas autant qu’en novembre.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Tante Antoinette a moins de chance que toi. Elle n’entend plus les enfants de Jean, même lorsqu’ils sont bruyants!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Tante Antoinette a bien de la chance!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6E2CB7" w:rsidRDefault="00FC797E" w:rsidP="009F2A44">
      <w:pPr>
        <w:pStyle w:val="a3"/>
        <w:ind w:firstLine="709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18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[õ]: «pont»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connais la chanson «Sur le pont d’Avignon»?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Mais oui, mon oncle! C’est une jolie chanson!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On chantait souvent cette chanson, dans mon jeune temps.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C’était le bon temps! Tiens, je vais te la chanter.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C’était peut-être le bon temps, mais toi, tu n’es pas dans le bon ton!</w:t>
      </w:r>
    </w:p>
    <w:p w:rsidR="00FC797E" w:rsidRPr="009F2A44" w:rsidRDefault="00FC797E" w:rsidP="009F2A44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19 – </w:t>
      </w:r>
      <w:r w:rsidRPr="006E2CB7">
        <w:rPr>
          <w:rFonts w:ascii="Times New Roman" w:hAnsi="Times New Roman"/>
          <w:b/>
          <w:sz w:val="32"/>
          <w:szCs w:val="32"/>
        </w:rPr>
        <w:t>выпадение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</w:rPr>
        <w:t>звука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[ə] «latent»</w:t>
      </w:r>
    </w:p>
    <w:p w:rsidR="00FC797E" w:rsidRPr="006E2CB7" w:rsidRDefault="00FC797E" w:rsidP="00BD66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>(не произносить гласные в скобках!)</w:t>
      </w:r>
    </w:p>
    <w:p w:rsidR="00FC797E" w:rsidRPr="006E2CB7" w:rsidRDefault="00FC797E" w:rsidP="00BD66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B3182">
        <w:rPr>
          <w:rFonts w:ascii="Times New Roman" w:eastAsia="TimesNewRomanPSMT" w:hAnsi="Times New Roman"/>
          <w:sz w:val="32"/>
          <w:szCs w:val="32"/>
          <w:lang w:val="de-DE"/>
        </w:rPr>
        <w:t xml:space="preserve">– Tiens! L(e) téléphon(e).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J(e</w:t>
      </w:r>
      <w:r>
        <w:rPr>
          <w:rFonts w:ascii="Times New Roman" w:eastAsia="TimesNewRomanPSMT" w:hAnsi="Times New Roman"/>
          <w:sz w:val="32"/>
          <w:szCs w:val="32"/>
          <w:lang w:val="fr-FR"/>
        </w:rPr>
        <w:t>)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vais voir c(e) que c’est. Allô ... Bonjour,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 xml:space="preserve">Simon(e). Qu’est-c(e) que tu m(e) racont(es)! </w:t>
      </w:r>
      <w:r w:rsidRPr="001B3182">
        <w:rPr>
          <w:rFonts w:ascii="Times New Roman" w:eastAsia="TimesNewRomanPSMT" w:hAnsi="Times New Roman"/>
          <w:sz w:val="32"/>
          <w:szCs w:val="32"/>
          <w:lang w:val="de-DE"/>
        </w:rPr>
        <w:t xml:space="preserve">En pann(e) d’essenc(e)? Rue d(e) Rich(e)lieu? ...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Ah! En fac(e) de Rich(e)lieu-Drouot? Alors, prends l(e) métro! ... . Comment? Tu rest(es) sur plac(e)?</w:t>
      </w:r>
    </w:p>
    <w:p w:rsidR="00FC797E" w:rsidRPr="006E2CB7" w:rsidRDefault="00FC797E" w:rsidP="00BD66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J(e) suis bien obligée d(e) rester sur plac(e)! On m(e) dit qu(e) si j(e)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n’attends pas l(e) dépanneur, on enlèv(e) la voitur(e).</w:t>
      </w:r>
    </w:p>
    <w:p w:rsidR="00FC797E" w:rsidRPr="006E2CB7" w:rsidRDefault="00FC797E" w:rsidP="00BD66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Autrement dit, c’est la fourrièr(e)!</w:t>
      </w:r>
    </w:p>
    <w:p w:rsidR="00FC797E" w:rsidRPr="006E2CB7" w:rsidRDefault="00FC797E" w:rsidP="00BD66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Il en est fort(e)ment question.</w:t>
      </w:r>
    </w:p>
    <w:p w:rsidR="00FC797E" w:rsidRPr="006E2CB7" w:rsidRDefault="00FC797E" w:rsidP="00BD66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– C’est bien c(e) que j(e) pensais!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20 – </w:t>
      </w:r>
      <w:r w:rsidRPr="006E2CB7">
        <w:rPr>
          <w:rFonts w:ascii="Times New Roman" w:hAnsi="Times New Roman"/>
          <w:b/>
          <w:sz w:val="32"/>
          <w:szCs w:val="32"/>
        </w:rPr>
        <w:t>звуки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[p–t–k]: «papa», «tante», «quelconque»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Papa, prends du paprika.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Du paprika? Avec plaisir.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Paul, tu en prends un peu?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Un peu. Depuis mon passage à Budapest, je ne peux plus m’en passer.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Ne te précipite pas sur le paprika! C’est préparé avec du piment, et ça pique le palais!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21 – </w:t>
      </w:r>
      <w:r w:rsidRPr="006E2CB7">
        <w:rPr>
          <w:rFonts w:ascii="Times New Roman" w:hAnsi="Times New Roman"/>
          <w:b/>
          <w:sz w:val="32"/>
          <w:szCs w:val="32"/>
        </w:rPr>
        <w:t>звуки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[p–t–k]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Tape tant que tu pourras!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tape et je retape, mais tante Antoinette n’entend pas!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téléphonerai.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Tante Antoinette! Tante Antoinette! Tu entends?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J’entends, j’entends. Mais attends un instant! Tu rentres trop tôt!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22 – </w:t>
      </w:r>
      <w:r w:rsidRPr="006E2CB7">
        <w:rPr>
          <w:rFonts w:ascii="Times New Roman" w:hAnsi="Times New Roman"/>
          <w:b/>
          <w:sz w:val="32"/>
          <w:szCs w:val="32"/>
        </w:rPr>
        <w:t>звуки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[p–t–k]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hAnsi="Times New Roman"/>
          <w:sz w:val="32"/>
          <w:szCs w:val="32"/>
          <w:lang w:val="fr-FR"/>
        </w:rPr>
        <w:t xml:space="preserve">–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Tu t’entètes inutilement!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Mais cette voiture s’arrête tout le temps. C’est emb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tant!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es terrible, mon vieux! Essaie de te calmer un peu! Ce n’est pas un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drame si tu arrives en retard à ton rendez-vous!</w:t>
      </w:r>
    </w:p>
    <w:p w:rsidR="00FC797E" w:rsidRDefault="00FC797E" w:rsidP="006E2CB7">
      <w:pPr>
        <w:pStyle w:val="a3"/>
        <w:ind w:firstLine="709"/>
        <w:jc w:val="both"/>
        <w:rPr>
          <w:rFonts w:ascii="Times New Roman" w:hAnsi="Times New Roman"/>
          <w:b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23 – </w:t>
      </w:r>
      <w:r w:rsidRPr="006E2CB7">
        <w:rPr>
          <w:rFonts w:ascii="Times New Roman" w:hAnsi="Times New Roman"/>
          <w:b/>
          <w:sz w:val="32"/>
          <w:szCs w:val="32"/>
        </w:rPr>
        <w:t>звуки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[s-z-ƒ]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C’est le 26 décembre que Suzanne et C</w:t>
      </w:r>
      <w:r w:rsidRPr="006E2CB7">
        <w:rPr>
          <w:rFonts w:ascii="Times New Roman" w:eastAsia="TimesNewRomanPSMT" w:hAnsi="Times New Roman"/>
          <w:sz w:val="32"/>
          <w:szCs w:val="32"/>
        </w:rPr>
        <w:t>μ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cile ont décidé d’aller faire du ski?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suis au courant de leur décision. Elles ont eu la gentillesse de nous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inviter, ma soeur et moi, mais nous avons hésité.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N’hésitez pas: allez-y! allez-y! Mais si! Mais si! C’est si amusant!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Dialogue 24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[L]: «lire», «filtre», «belle»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Quelle sera belle, notre Adèle, dans sa belle robe de bal!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Adèle? En robe de bal? Quelle nouvelle! Elle n’a pas de robe de bal!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Pas de robe de bal? Demande à Paul!</w:t>
      </w: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lastRenderedPageBreak/>
        <w:t xml:space="preserve">Dialogue 25 – </w:t>
      </w:r>
      <w:r w:rsidRPr="006E2CB7">
        <w:rPr>
          <w:rFonts w:ascii="Times New Roman" w:hAnsi="Times New Roman"/>
          <w:b/>
          <w:sz w:val="32"/>
          <w:szCs w:val="32"/>
        </w:rPr>
        <w:t>звук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[r]: «soir», «rue», «partir»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Isidore dort encore.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Isidore? Sous les arbres du restaurant?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le verras du car à ton retour du port.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Alors, il ne partira pas ce soir?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Il pourra partir ce soir, s’il ne rate pas le dernier car.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Il le ratera sûrement. René en est certain. Pierre lui a fait boire trois grands verres de Martini, après notre retour du phare.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Le phare qui se trouve à l’entrée du port-Nord?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Oui, le phare du port-Nord.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Pauvre Isidore!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6E2CB7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>Dialogue 26 – L’encha</w:t>
      </w:r>
      <w:r>
        <w:rPr>
          <w:rFonts w:ascii="Times New Roman" w:hAnsi="Times New Roman"/>
          <w:b/>
          <w:sz w:val="32"/>
          <w:szCs w:val="32"/>
          <w:lang w:val="fr-FR"/>
        </w:rPr>
        <w:t>î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>nement vocalique (</w:t>
      </w:r>
      <w:r w:rsidRPr="006E2CB7">
        <w:rPr>
          <w:rFonts w:ascii="Times New Roman" w:hAnsi="Times New Roman"/>
          <w:b/>
          <w:sz w:val="32"/>
          <w:szCs w:val="32"/>
        </w:rPr>
        <w:t>голосовое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</w:rPr>
        <w:t>сцепление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>)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vas à Athènes ou à Istamboul?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À Athènes, si Emilie y va en voiture.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Mais tu as aussi une voiture!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J’en ai une, mais tu as une idée de son état? Le frain à main est mort, le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volant a un jeu épouvantable et une roue avant a un pneue usé.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À y réfléchir, tu a eu une bonne idée quand tu as renoncé à aller à Athènes avec ça.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as raison. Ça c’est de la bagnole!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783CC5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6E2CB7">
        <w:rPr>
          <w:rFonts w:ascii="Times New Roman" w:hAnsi="Times New Roman"/>
          <w:b/>
          <w:sz w:val="32"/>
          <w:szCs w:val="32"/>
          <w:lang w:val="fr-FR"/>
        </w:rPr>
        <w:t>Dialogue 27 – Les consonnes dans la cha</w:t>
      </w:r>
      <w:r>
        <w:rPr>
          <w:rFonts w:ascii="Times New Roman" w:hAnsi="Times New Roman"/>
          <w:b/>
          <w:sz w:val="32"/>
          <w:szCs w:val="32"/>
          <w:lang w:val="fr-FR"/>
        </w:rPr>
        <w:t>î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ne sonore </w:t>
      </w:r>
      <w:r w:rsidR="00D24F80">
        <w:rPr>
          <w:rFonts w:ascii="Times New Roman" w:hAnsi="Times New Roman"/>
          <w:b/>
          <w:sz w:val="32"/>
          <w:szCs w:val="32"/>
          <w:lang w:val="fr-FR"/>
        </w:rPr>
        <w:br/>
      </w:r>
      <w:r w:rsidRPr="006E2CB7">
        <w:rPr>
          <w:rFonts w:ascii="Times New Roman" w:hAnsi="Times New Roman"/>
          <w:b/>
          <w:sz w:val="32"/>
          <w:szCs w:val="32"/>
          <w:lang w:val="fr-FR"/>
        </w:rPr>
        <w:t>(</w:t>
      </w:r>
      <w:r w:rsidRPr="006E2CB7">
        <w:rPr>
          <w:rFonts w:ascii="Times New Roman" w:hAnsi="Times New Roman"/>
          <w:b/>
          <w:sz w:val="32"/>
          <w:szCs w:val="32"/>
        </w:rPr>
        <w:t>согласные</w:t>
      </w:r>
      <w:r w:rsidRPr="006E2CB7">
        <w:rPr>
          <w:rFonts w:ascii="Times New Roman" w:hAnsi="Times New Roman"/>
          <w:b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</w:rPr>
        <w:t>в</w:t>
      </w:r>
      <w:r w:rsidRPr="00783CC5">
        <w:rPr>
          <w:rFonts w:ascii="Times New Roman" w:hAnsi="Times New Roman"/>
          <w:b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</w:rPr>
        <w:t>звуковой</w:t>
      </w:r>
      <w:r w:rsidRPr="00783CC5">
        <w:rPr>
          <w:rFonts w:ascii="Times New Roman" w:hAnsi="Times New Roman"/>
          <w:b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</w:rPr>
        <w:t>цепочке</w:t>
      </w:r>
      <w:r w:rsidRPr="00783CC5">
        <w:rPr>
          <w:rFonts w:ascii="Times New Roman" w:hAnsi="Times New Roman"/>
          <w:b/>
          <w:sz w:val="32"/>
          <w:szCs w:val="32"/>
          <w:lang w:val="fr-FR"/>
        </w:rPr>
        <w:t>)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>1. Пауза между конечной согласной и начальной гласной – очень грубая ошибка!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6E2CB7">
        <w:rPr>
          <w:rFonts w:ascii="Times New Roman" w:hAnsi="Times New Roman"/>
          <w:b/>
          <w:sz w:val="32"/>
          <w:szCs w:val="32"/>
        </w:rPr>
        <w:t>*</w:t>
      </w:r>
      <w:r w:rsidRPr="006E2CB7">
        <w:rPr>
          <w:rFonts w:ascii="Times New Roman" w:hAnsi="Times New Roman"/>
          <w:b/>
          <w:sz w:val="32"/>
          <w:szCs w:val="32"/>
          <w:lang w:val="en-GB"/>
        </w:rPr>
        <w:t>Notr</w:t>
      </w:r>
      <w:r w:rsidRPr="006E2CB7">
        <w:rPr>
          <w:rFonts w:ascii="Times New Roman" w:hAnsi="Times New Roman"/>
          <w:b/>
          <w:sz w:val="32"/>
          <w:szCs w:val="32"/>
        </w:rPr>
        <w:t>(</w:t>
      </w:r>
      <w:r w:rsidRPr="006E2CB7">
        <w:rPr>
          <w:rFonts w:ascii="Times New Roman" w:hAnsi="Times New Roman"/>
          <w:b/>
          <w:sz w:val="32"/>
          <w:szCs w:val="32"/>
          <w:lang w:val="en-GB"/>
        </w:rPr>
        <w:t>e</w:t>
      </w:r>
      <w:r w:rsidRPr="006E2CB7">
        <w:rPr>
          <w:rFonts w:ascii="Times New Roman" w:hAnsi="Times New Roman"/>
          <w:b/>
          <w:sz w:val="32"/>
          <w:szCs w:val="32"/>
        </w:rPr>
        <w:t>) â</w:t>
      </w:r>
      <w:r w:rsidRPr="006E2CB7">
        <w:rPr>
          <w:rFonts w:ascii="Times New Roman" w:hAnsi="Times New Roman"/>
          <w:b/>
          <w:sz w:val="32"/>
          <w:szCs w:val="32"/>
          <w:lang w:val="en-GB"/>
        </w:rPr>
        <w:t>ge</w:t>
      </w:r>
      <w:r w:rsidRPr="006E2CB7">
        <w:rPr>
          <w:rFonts w:ascii="Times New Roman" w:hAnsi="Times New Roman"/>
          <w:b/>
          <w:sz w:val="32"/>
          <w:szCs w:val="32"/>
        </w:rPr>
        <w:t xml:space="preserve"> </w:t>
      </w:r>
      <w:r w:rsidRPr="001E4CFD">
        <w:rPr>
          <w:rFonts w:ascii="Times New Roman" w:hAnsi="Times New Roman"/>
          <w:sz w:val="32"/>
          <w:szCs w:val="32"/>
        </w:rPr>
        <w:t>–</w:t>
      </w:r>
      <w:r w:rsidRPr="006E2CB7">
        <w:rPr>
          <w:rFonts w:ascii="Times New Roman" w:hAnsi="Times New Roman"/>
          <w:b/>
          <w:sz w:val="32"/>
          <w:szCs w:val="32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  <w:lang w:val="en-GB"/>
        </w:rPr>
        <w:t>no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</w:rPr>
        <w:t>/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6E2CB7">
        <w:rPr>
          <w:rFonts w:ascii="Times New Roman" w:hAnsi="Times New Roman"/>
          <w:b/>
          <w:sz w:val="32"/>
          <w:szCs w:val="32"/>
          <w:lang w:val="en-GB"/>
        </w:rPr>
        <w:t>tr</w:t>
      </w:r>
      <w:r w:rsidRPr="006E2CB7">
        <w:rPr>
          <w:rFonts w:ascii="Times New Roman" w:hAnsi="Times New Roman"/>
          <w:b/>
          <w:sz w:val="32"/>
          <w:szCs w:val="32"/>
        </w:rPr>
        <w:t>â</w:t>
      </w:r>
      <w:r w:rsidRPr="006E2CB7">
        <w:rPr>
          <w:rFonts w:ascii="Times New Roman" w:hAnsi="Times New Roman"/>
          <w:b/>
          <w:sz w:val="32"/>
          <w:szCs w:val="32"/>
          <w:lang w:val="en-GB"/>
        </w:rPr>
        <w:t>ge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 xml:space="preserve">2. После согласных </w:t>
      </w:r>
      <w:r w:rsidRPr="006E2CB7">
        <w:rPr>
          <w:rFonts w:ascii="Times New Roman" w:hAnsi="Times New Roman"/>
          <w:sz w:val="32"/>
          <w:szCs w:val="32"/>
        </w:rPr>
        <w:t xml:space="preserve">[z], [t], [n] – </w:t>
      </w:r>
      <w:r w:rsidRPr="006E2CB7">
        <w:rPr>
          <w:rFonts w:ascii="Times New Roman" w:eastAsia="TimesNewRomanPSMT" w:hAnsi="Times New Roman"/>
          <w:sz w:val="32"/>
          <w:szCs w:val="32"/>
        </w:rPr>
        <w:t>необходимо связывание: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  <w:r w:rsidRPr="006E2CB7">
        <w:rPr>
          <w:rFonts w:ascii="Times New Roman" w:hAnsi="Times New Roman"/>
          <w:sz w:val="32"/>
          <w:szCs w:val="32"/>
          <w:lang w:val="fr-FR"/>
        </w:rPr>
        <w:t>(nos amis – en Italie) – [no</w:t>
      </w:r>
      <w:r w:rsidRPr="001B3182">
        <w:rPr>
          <w:rFonts w:ascii="Times New Roman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sz w:val="32"/>
          <w:szCs w:val="32"/>
          <w:lang w:val="fr-FR"/>
        </w:rPr>
        <w:t>/</w:t>
      </w:r>
      <w:r w:rsidRPr="001B3182">
        <w:rPr>
          <w:rFonts w:ascii="Times New Roman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sz w:val="32"/>
          <w:szCs w:val="32"/>
          <w:lang w:val="fr-FR"/>
        </w:rPr>
        <w:t>zami] [ã</w:t>
      </w:r>
      <w:r w:rsidRPr="001B3182">
        <w:rPr>
          <w:rFonts w:ascii="Times New Roman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sz w:val="32"/>
          <w:szCs w:val="32"/>
          <w:lang w:val="fr-FR"/>
        </w:rPr>
        <w:t>/</w:t>
      </w:r>
      <w:r w:rsidRPr="001B3182">
        <w:rPr>
          <w:rFonts w:ascii="Times New Roman" w:hAnsi="Times New Roman"/>
          <w:sz w:val="32"/>
          <w:szCs w:val="32"/>
          <w:lang w:val="fr-FR"/>
        </w:rPr>
        <w:t xml:space="preserve"> </w:t>
      </w:r>
      <w:r w:rsidRPr="006E2CB7">
        <w:rPr>
          <w:rFonts w:ascii="Times New Roman" w:hAnsi="Times New Roman"/>
          <w:sz w:val="32"/>
          <w:szCs w:val="32"/>
          <w:lang w:val="fr-FR"/>
        </w:rPr>
        <w:t>nitali].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 xml:space="preserve">3. Связывание после </w:t>
      </w:r>
      <w:r w:rsidRPr="006E2CB7">
        <w:rPr>
          <w:rFonts w:ascii="Times New Roman" w:hAnsi="Times New Roman"/>
          <w:sz w:val="32"/>
          <w:szCs w:val="32"/>
        </w:rPr>
        <w:t xml:space="preserve">[r] </w:t>
      </w:r>
      <w:r w:rsidRPr="006E2CB7">
        <w:rPr>
          <w:rFonts w:ascii="Times New Roman" w:eastAsia="TimesNewRomanPSMT" w:hAnsi="Times New Roman"/>
          <w:sz w:val="32"/>
          <w:szCs w:val="32"/>
        </w:rPr>
        <w:t xml:space="preserve">и </w:t>
      </w:r>
      <w:r w:rsidRPr="006E2CB7">
        <w:rPr>
          <w:rFonts w:ascii="Times New Roman" w:hAnsi="Times New Roman"/>
          <w:sz w:val="32"/>
          <w:szCs w:val="32"/>
        </w:rPr>
        <w:t xml:space="preserve">[p] </w:t>
      </w:r>
      <w:r w:rsidRPr="006E2CB7">
        <w:rPr>
          <w:rFonts w:ascii="Times New Roman" w:eastAsia="TimesNewRomanPSMT" w:hAnsi="Times New Roman"/>
          <w:sz w:val="32"/>
          <w:szCs w:val="32"/>
        </w:rPr>
        <w:t xml:space="preserve">наблюдается реже: </w:t>
      </w:r>
      <w:r w:rsidRPr="006E2CB7">
        <w:rPr>
          <w:rFonts w:ascii="Times New Roman" w:hAnsi="Times New Roman"/>
          <w:sz w:val="32"/>
          <w:szCs w:val="32"/>
        </w:rPr>
        <w:t>(le dernie</w:t>
      </w:r>
      <w:r>
        <w:rPr>
          <w:rFonts w:ascii="Times New Roman" w:hAnsi="Times New Roman"/>
          <w:sz w:val="32"/>
          <w:szCs w:val="32"/>
        </w:rPr>
        <w:t xml:space="preserve"> </w:t>
      </w:r>
      <w:r w:rsidRPr="006E2CB7">
        <w:rPr>
          <w:rFonts w:ascii="Times New Roman" w:hAnsi="Times New Roman"/>
          <w:sz w:val="32"/>
          <w:szCs w:val="32"/>
        </w:rPr>
        <w:t>/</w:t>
      </w:r>
      <w:r>
        <w:rPr>
          <w:rFonts w:ascii="Times New Roman" w:hAnsi="Times New Roman"/>
          <w:sz w:val="32"/>
          <w:szCs w:val="32"/>
        </w:rPr>
        <w:t xml:space="preserve"> </w:t>
      </w:r>
      <w:r w:rsidRPr="006E2CB7">
        <w:rPr>
          <w:rFonts w:ascii="Times New Roman" w:hAnsi="Times New Roman"/>
          <w:sz w:val="32"/>
          <w:szCs w:val="32"/>
        </w:rPr>
        <w:t>rétage).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A2223B">
        <w:rPr>
          <w:rFonts w:ascii="Times New Roman" w:eastAsia="TimesNewRomanPSMT" w:hAnsi="Times New Roman"/>
          <w:sz w:val="32"/>
          <w:szCs w:val="32"/>
          <w:lang w:val="fr-FR"/>
        </w:rPr>
        <w:t xml:space="preserve">– 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Je crois qu’elle attend.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crois qu’elle attend, ou tu crois qu’elle l’attend?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crois qu’elle l’attend, mais qu’elle a le temps.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me mens.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– Mais non, je ne te mens pas! Elle sait qu’il vient de dîner et elle l’attend.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Qu’il vient dîner? Tu aurais pu me prévenir à temps!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Mais il ne vient pas dîner!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me prends pour une idiote? Tu viens de me le dire.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Je n’ai pas dit qu’il vient dîner, puisqu’il a déjà dîné!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Admettons que je sois folle!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Tu pourrais m’écouter avant de dire que je cherche à te faire passer pour une folle! Je te répète qu’il vient de dîner. Alors, il ne va pas recommencer. «</w:t>
      </w:r>
      <w:r w:rsidRPr="006E2CB7">
        <w:rPr>
          <w:rFonts w:ascii="Times New Roman" w:eastAsia="TimesNewRomanPSMT" w:hAnsi="Times New Roman"/>
          <w:b/>
          <w:sz w:val="32"/>
          <w:szCs w:val="32"/>
          <w:lang w:val="fr-FR"/>
        </w:rPr>
        <w:t>Il vient de dîner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» et «</w:t>
      </w:r>
      <w:r w:rsidRPr="006E2CB7">
        <w:rPr>
          <w:rFonts w:ascii="Times New Roman" w:eastAsia="TimesNewRomanPSMT" w:hAnsi="Times New Roman"/>
          <w:b/>
          <w:sz w:val="32"/>
          <w:szCs w:val="32"/>
          <w:lang w:val="fr-FR"/>
        </w:rPr>
        <w:t>Il vient dîner</w:t>
      </w: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». ce n’est pas la même chose!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E2CB7">
        <w:rPr>
          <w:rFonts w:ascii="Times New Roman" w:eastAsia="TimesNewRomanPSMT" w:hAnsi="Times New Roman"/>
          <w:sz w:val="32"/>
          <w:szCs w:val="32"/>
          <w:lang w:val="fr-FR"/>
        </w:rPr>
        <w:t>– Oui, mais le français est tout de même une drôle de langue!</w:t>
      </w:r>
    </w:p>
    <w:p w:rsidR="00FC797E" w:rsidRPr="00A2223B" w:rsidRDefault="00FC797E" w:rsidP="001E4CFD">
      <w:pPr>
        <w:pStyle w:val="a3"/>
        <w:ind w:firstLine="709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A2223B" w:rsidRDefault="00FC797E" w:rsidP="00D24F8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1E4CFD">
        <w:rPr>
          <w:rFonts w:ascii="Times New Roman" w:hAnsi="Times New Roman"/>
          <w:b/>
          <w:sz w:val="32"/>
          <w:szCs w:val="32"/>
        </w:rPr>
        <w:t>II</w:t>
      </w:r>
    </w:p>
    <w:p w:rsidR="00FC797E" w:rsidRPr="00A2223B" w:rsidRDefault="00FC797E" w:rsidP="001E4CFD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hAnsi="Times New Roman"/>
          <w:sz w:val="32"/>
          <w:szCs w:val="32"/>
        </w:rPr>
      </w:pPr>
      <w:r w:rsidRPr="006E2CB7">
        <w:rPr>
          <w:rFonts w:ascii="Times New Roman" w:hAnsi="Times New Roman"/>
          <w:sz w:val="32"/>
          <w:szCs w:val="32"/>
        </w:rPr>
        <w:t>Тренировочные упражнения по грамматике французского языка</w:t>
      </w:r>
    </w:p>
    <w:p w:rsidR="00FC797E" w:rsidRPr="006E2CB7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>1. Сгруппируйте предложения по тематическим блокам (предложения с притяжательными местоимениями, отрицательными частицами, с глаголами в pass</w:t>
      </w:r>
      <w:r w:rsidRPr="001E4CFD">
        <w:rPr>
          <w:rFonts w:ascii="Times New Roman" w:eastAsia="TimesNewRomanPSMT" w:hAnsi="Times New Roman"/>
          <w:sz w:val="32"/>
          <w:szCs w:val="32"/>
        </w:rPr>
        <w:t>é</w:t>
      </w:r>
      <w:r w:rsidRPr="006E2CB7">
        <w:rPr>
          <w:rFonts w:ascii="Times New Roman" w:eastAsia="TimesNewRomanPSMT" w:hAnsi="Times New Roman"/>
          <w:sz w:val="32"/>
          <w:szCs w:val="32"/>
        </w:rPr>
        <w:t xml:space="preserve"> compos</w:t>
      </w:r>
      <w:r w:rsidRPr="001E4CFD">
        <w:rPr>
          <w:rFonts w:ascii="Times New Roman" w:eastAsia="TimesNewRomanPSMT" w:hAnsi="Times New Roman"/>
          <w:sz w:val="32"/>
          <w:szCs w:val="32"/>
        </w:rPr>
        <w:t>é</w:t>
      </w:r>
      <w:r w:rsidRPr="006E2CB7">
        <w:rPr>
          <w:rFonts w:ascii="Times New Roman" w:eastAsia="TimesNewRomanPSMT" w:hAnsi="Times New Roman"/>
          <w:sz w:val="32"/>
          <w:szCs w:val="32"/>
        </w:rPr>
        <w:t xml:space="preserve"> и т.д.).</w:t>
      </w:r>
    </w:p>
    <w:p w:rsidR="00FC797E" w:rsidRPr="001E4CFD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 xml:space="preserve">2. Выпишите предложения с глаголами в </w:t>
      </w:r>
      <w:r w:rsidRPr="006E2CB7">
        <w:rPr>
          <w:rFonts w:ascii="Times New Roman" w:hAnsi="Times New Roman"/>
          <w:i/>
          <w:iCs/>
          <w:sz w:val="32"/>
          <w:szCs w:val="32"/>
        </w:rPr>
        <w:t>Conditionnel, Subjonctif</w:t>
      </w:r>
      <w:r w:rsidRPr="006E2CB7">
        <w:rPr>
          <w:rFonts w:ascii="Times New Roman" w:eastAsia="TimesNewRomanPSMT" w:hAnsi="Times New Roman"/>
          <w:sz w:val="32"/>
          <w:szCs w:val="32"/>
        </w:rPr>
        <w:t>.</w:t>
      </w:r>
    </w:p>
    <w:p w:rsidR="00FC797E" w:rsidRPr="00A2223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6E2CB7">
        <w:rPr>
          <w:rFonts w:ascii="Times New Roman" w:eastAsia="TimesNewRomanPSMT" w:hAnsi="Times New Roman"/>
          <w:sz w:val="32"/>
          <w:szCs w:val="32"/>
        </w:rPr>
        <w:t>3. Приведите эквиваленты данному грамматическому явлению в родном языке, укажите возможные способы передачи данной мысли на родном языке.</w:t>
      </w:r>
    </w:p>
    <w:p w:rsidR="00FC797E" w:rsidRPr="00A2223B" w:rsidRDefault="00FC797E" w:rsidP="006E2CB7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B057DE" w:rsidRDefault="00FC797E" w:rsidP="00B057DE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</w:rPr>
      </w:pPr>
      <w:r w:rsidRPr="00B057DE">
        <w:rPr>
          <w:rFonts w:ascii="Times New Roman" w:eastAsia="TimesNewRomanPSMT" w:hAnsi="Times New Roman"/>
          <w:sz w:val="32"/>
          <w:szCs w:val="32"/>
        </w:rPr>
        <w:t>Выполняйте упражнения по модели.</w:t>
      </w:r>
    </w:p>
    <w:p w:rsidR="00FC797E" w:rsidRPr="00A2223B" w:rsidRDefault="00FC797E" w:rsidP="00B057DE">
      <w:pPr>
        <w:pStyle w:val="a3"/>
        <w:ind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B057DE">
        <w:rPr>
          <w:rFonts w:ascii="Times New Roman" w:hAnsi="Times New Roman"/>
          <w:b/>
          <w:bCs/>
          <w:sz w:val="32"/>
          <w:szCs w:val="32"/>
        </w:rPr>
        <w:t>Модель</w:t>
      </w:r>
      <w:r w:rsidRPr="00A2223B">
        <w:rPr>
          <w:rFonts w:ascii="Times New Roman" w:hAnsi="Times New Roman"/>
          <w:b/>
          <w:bCs/>
          <w:sz w:val="32"/>
          <w:szCs w:val="32"/>
        </w:rPr>
        <w:t>:</w:t>
      </w:r>
    </w:p>
    <w:p w:rsidR="00FC797E" w:rsidRPr="00B057DE" w:rsidRDefault="00FC797E" w:rsidP="00B057DE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057DE">
        <w:rPr>
          <w:rFonts w:ascii="Times New Roman" w:hAnsi="Times New Roman"/>
          <w:b/>
          <w:bCs/>
          <w:sz w:val="32"/>
          <w:szCs w:val="32"/>
          <w:lang w:val="fr-FR"/>
        </w:rPr>
        <w:t>o.v.d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>. (</w:t>
      </w:r>
      <w:r w:rsidRPr="00B057DE">
        <w:rPr>
          <w:rFonts w:ascii="Times New Roman" w:eastAsia="TimesNewRomanPSMT" w:hAnsi="Times New Roman"/>
          <w:i/>
          <w:iCs/>
          <w:sz w:val="32"/>
          <w:szCs w:val="32"/>
          <w:lang w:val="fr-FR"/>
        </w:rPr>
        <w:t>on vous dit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>): Vous venez de Paris?</w:t>
      </w:r>
    </w:p>
    <w:p w:rsidR="00FC797E" w:rsidRDefault="00FC797E" w:rsidP="00B057DE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057DE">
        <w:rPr>
          <w:rFonts w:ascii="Times New Roman" w:hAnsi="Times New Roman"/>
          <w:b/>
          <w:bCs/>
          <w:sz w:val="32"/>
          <w:szCs w:val="32"/>
          <w:lang w:val="fr-FR"/>
        </w:rPr>
        <w:t>e.v.r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>. (</w:t>
      </w:r>
      <w:r w:rsidRPr="00B057DE">
        <w:rPr>
          <w:rFonts w:ascii="Times New Roman" w:eastAsia="TimesNewRomanPSMT" w:hAnsi="Times New Roman"/>
          <w:i/>
          <w:iCs/>
          <w:sz w:val="32"/>
          <w:szCs w:val="32"/>
          <w:lang w:val="fr-FR"/>
        </w:rPr>
        <w:t>et vous r</w:t>
      </w:r>
      <w:r>
        <w:rPr>
          <w:rFonts w:ascii="Times New Roman" w:eastAsia="TimesNewRomanPSMT" w:hAnsi="Times New Roman"/>
          <w:i/>
          <w:iCs/>
          <w:sz w:val="32"/>
          <w:szCs w:val="32"/>
          <w:lang w:val="fr-FR"/>
        </w:rPr>
        <w:t>é</w:t>
      </w:r>
      <w:r w:rsidRPr="00B057DE">
        <w:rPr>
          <w:rFonts w:ascii="Times New Roman" w:eastAsia="TimesNewRomanPSMT" w:hAnsi="Times New Roman"/>
          <w:i/>
          <w:iCs/>
          <w:sz w:val="32"/>
          <w:szCs w:val="32"/>
          <w:lang w:val="fr-FR"/>
        </w:rPr>
        <w:t>pondez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 xml:space="preserve">): </w:t>
      </w:r>
      <w:r w:rsidRPr="00B057DE">
        <w:rPr>
          <w:rFonts w:ascii="Times New Roman" w:eastAsia="TimesNewRomanPSMT" w:hAnsi="Times New Roman"/>
          <w:sz w:val="32"/>
          <w:szCs w:val="32"/>
        </w:rPr>
        <w:t>Да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 xml:space="preserve">, </w:t>
      </w:r>
      <w:r w:rsidRPr="00B057DE">
        <w:rPr>
          <w:rFonts w:ascii="Times New Roman" w:eastAsia="TimesNewRomanPSMT" w:hAnsi="Times New Roman"/>
          <w:sz w:val="32"/>
          <w:szCs w:val="32"/>
        </w:rPr>
        <w:t>я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057DE">
        <w:rPr>
          <w:rFonts w:ascii="Times New Roman" w:eastAsia="TimesNewRomanPSMT" w:hAnsi="Times New Roman"/>
          <w:sz w:val="32"/>
          <w:szCs w:val="32"/>
        </w:rPr>
        <w:t>парижанин</w:t>
      </w:r>
      <w:r w:rsidRPr="00B057DE">
        <w:rPr>
          <w:rFonts w:ascii="Times New Roman" w:eastAsia="TimesNewRomanPSMT" w:hAnsi="Times New Roman"/>
          <w:sz w:val="32"/>
          <w:szCs w:val="32"/>
          <w:lang w:val="fr-FR"/>
        </w:rPr>
        <w:t>. Oui, je suis Parisien.</w:t>
      </w:r>
    </w:p>
    <w:p w:rsidR="00FC797E" w:rsidRDefault="00FC797E" w:rsidP="00B057DE">
      <w:pPr>
        <w:pStyle w:val="a3"/>
        <w:ind w:firstLine="709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1. o.v.d. – Il vient de France?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он француз.</w:t>
      </w:r>
    </w:p>
    <w:p w:rsidR="00FC797E" w:rsidRPr="00D552CA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 xml:space="preserve">2. o.v.d. – Vous avez des amis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D552CA">
        <w:rPr>
          <w:rFonts w:ascii="Times New Roman" w:eastAsia="TimesNewRomanPSMT" w:hAnsi="Times New Roman"/>
          <w:sz w:val="32"/>
          <w:szCs w:val="32"/>
          <w:lang w:val="fr-FR"/>
        </w:rPr>
        <w:t>Moscou?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я знаю многих москвичей.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3. o.v.d. – Vous aimez la musique de France?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мне нравится французская музыка.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4. o.v.d. – Vous aimez la bi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re de Belgique?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я люблю бельгийское пиво.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5. o.v.d. – Vous avez vu les montagnes de Caucase?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я видел Кавказские горы.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 xml:space="preserve">6. o.v.d. – Il vient des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tats-Unis?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он американец.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 xml:space="preserve">7. o.v.d. – Quelle heure est-il? </w:t>
      </w:r>
      <w:r w:rsidRPr="009B77BF">
        <w:rPr>
          <w:rFonts w:ascii="Times New Roman" w:eastAsia="TimesNewRomanPSMT" w:hAnsi="Times New Roman"/>
          <w:sz w:val="32"/>
          <w:szCs w:val="32"/>
        </w:rPr>
        <w:t>15 heures?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Да, три часа.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8. o.v.d. – C’est lundi aujourd’hui?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Сегодня понедельник.</w:t>
      </w:r>
    </w:p>
    <w:p w:rsidR="00FC797E" w:rsidRPr="009B77BF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B77BF">
        <w:rPr>
          <w:rFonts w:ascii="Times New Roman" w:eastAsia="TimesNewRomanPSMT" w:hAnsi="Times New Roman"/>
          <w:sz w:val="32"/>
          <w:szCs w:val="32"/>
          <w:lang w:val="fr-FR"/>
        </w:rPr>
        <w:t>9. o.v.d. – C’est sa voiture?</w:t>
      </w:r>
    </w:p>
    <w:p w:rsidR="00FC797E" w:rsidRPr="009B77BF" w:rsidRDefault="00FC797E" w:rsidP="00BD66B7">
      <w:pPr>
        <w:pStyle w:val="a3"/>
        <w:ind w:firstLine="284"/>
        <w:jc w:val="both"/>
        <w:rPr>
          <w:rFonts w:ascii="Times New Roman" w:eastAsia="TimesNewRomanPSMT" w:hAnsi="Times New Roman"/>
          <w:sz w:val="32"/>
          <w:szCs w:val="32"/>
        </w:rPr>
      </w:pPr>
      <w:r w:rsidRPr="009B77BF">
        <w:rPr>
          <w:rFonts w:ascii="Times New Roman" w:eastAsia="TimesNewRomanPSMT" w:hAnsi="Times New Roman"/>
          <w:sz w:val="32"/>
          <w:szCs w:val="32"/>
        </w:rPr>
        <w:t>e.v.r. – Нет, не его.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10. o.v.d. – À qui est cette voiture? A toi?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Да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, </w:t>
      </w:r>
      <w:r w:rsidRPr="00BD66B7">
        <w:rPr>
          <w:rFonts w:ascii="Times New Roman" w:eastAsia="TimesNewRomanPSMT" w:hAnsi="Times New Roman"/>
          <w:sz w:val="32"/>
          <w:szCs w:val="32"/>
        </w:rPr>
        <w:t>моя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11. o.v.d. – Vous avez bu (quelque chose)?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Нет, ничего.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12. o.v.d. – Vous l’aimez encore?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Нет, я никого не люблю.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13. o.v.d. – Et Pierre? Il partira bientôt?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Он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уже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уехал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14. o.v.d. – Quand pensez-vous lire ce livre?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Я её уже прочитал.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15. o.v.d. – J’aime bien la musique classique.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А я предпочитаю рок.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16. o.v.d. – J’aime bien la maison qui est à gauche.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А мне больше нравится тот, что справа.</w:t>
      </w:r>
    </w:p>
    <w:p w:rsidR="00FC797E" w:rsidRPr="000D0F8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17. o.v.d. – Cet hôtel est joli? Il</w:t>
      </w:r>
      <w:r w:rsidRPr="000D0F87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est</w:t>
      </w:r>
      <w:r w:rsidRPr="000D0F87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confortable</w:t>
      </w:r>
      <w:r w:rsidRPr="000D0F87">
        <w:rPr>
          <w:rFonts w:ascii="Times New Roman" w:eastAsia="TimesNewRomanPSMT" w:hAnsi="Times New Roman"/>
          <w:sz w:val="32"/>
          <w:szCs w:val="32"/>
        </w:rPr>
        <w:t>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e</w:t>
      </w:r>
      <w:r w:rsidRPr="000D0F87">
        <w:rPr>
          <w:rFonts w:ascii="Times New Roman" w:eastAsia="TimesNewRomanPSMT" w:hAnsi="Times New Roman"/>
          <w:sz w:val="32"/>
          <w:szCs w:val="32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v</w:t>
      </w:r>
      <w:r w:rsidRPr="000D0F87">
        <w:rPr>
          <w:rFonts w:ascii="Times New Roman" w:eastAsia="TimesNewRomanPSMT" w:hAnsi="Times New Roman"/>
          <w:sz w:val="32"/>
          <w:szCs w:val="32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r</w:t>
      </w:r>
      <w:r w:rsidRPr="000D0F87">
        <w:rPr>
          <w:rFonts w:ascii="Times New Roman" w:eastAsia="TimesNewRomanPSMT" w:hAnsi="Times New Roman"/>
          <w:sz w:val="32"/>
          <w:szCs w:val="32"/>
        </w:rPr>
        <w:t xml:space="preserve">. </w:t>
      </w:r>
      <w:r w:rsidRPr="00BD66B7">
        <w:rPr>
          <w:rFonts w:ascii="Times New Roman" w:eastAsia="TimesNewRomanPSMT" w:hAnsi="Times New Roman"/>
          <w:sz w:val="32"/>
          <w:szCs w:val="32"/>
        </w:rPr>
        <w:t xml:space="preserve">– Он скорее красивый, чем комфортабельный. Но </w:t>
      </w:r>
      <w:proofErr w:type="gramStart"/>
      <w:r w:rsidRPr="00BD66B7">
        <w:rPr>
          <w:rFonts w:ascii="Times New Roman" w:eastAsia="TimesNewRomanPSMT" w:hAnsi="Times New Roman"/>
          <w:sz w:val="32"/>
          <w:szCs w:val="32"/>
        </w:rPr>
        <w:t>он</w:t>
      </w:r>
      <w:proofErr w:type="gramEnd"/>
      <w:r w:rsidRPr="00BD66B7">
        <w:rPr>
          <w:rFonts w:ascii="Times New Roman" w:eastAsia="TimesNewRomanPSMT" w:hAnsi="Times New Roman"/>
          <w:sz w:val="32"/>
          <w:szCs w:val="32"/>
        </w:rPr>
        <w:t xml:space="preserve"> менее красив, чем тот, что слева.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18. o.v.d. – La chambre a l’eau et le gaz?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В номере нет ни воды, ни газа.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19. o.v.d. – Les prix ont monté? </w:t>
      </w:r>
      <w:r w:rsidRPr="00BD66B7">
        <w:rPr>
          <w:rFonts w:ascii="Times New Roman" w:eastAsia="TimesNewRomanPSMT" w:hAnsi="Times New Roman"/>
          <w:sz w:val="32"/>
          <w:szCs w:val="32"/>
        </w:rPr>
        <w:t>(de 20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%)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цены выросли на двадцать процентов.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20. o.v.d. – Il a grandi? grossi?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он подрос на 20 см и поправился на 2 кг.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21 o.v.d. – Jean ne travaille pas.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Скажите лучше (plutôt), он больше не работает.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22. o.v.d. – Jean ne travaille plus.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lastRenderedPageBreak/>
        <w:t>e.v.r. – Скажите лучше, что он никогда (jamais) не работал.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23. o.v.d. – Vous rencontrez souvent les Dupont?</w:t>
      </w:r>
    </w:p>
    <w:p w:rsidR="00FC797E" w:rsidRPr="00BD66B7" w:rsidRDefault="00FC797E" w:rsidP="00D24F80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Нет, мы практически никогда не встречаемся. (Мы практически никогда их не встречаем).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24. o.v.d. – Tu le vois souvent?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Нет, я практически никогда его не вижу.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25. o.v.d. – C’est l’écriture de Michel?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Это его почерк, но не его стиль.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26. o.v.d. – La moto que j’ai achetée est rapide.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Твой? Уж, конечно, (certainement) не такой быстрый, как мой (как у моего брата).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27. o.v.d. – Qu’il se lave!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Но он уже умылся!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28. o.v.d. – Lave-toi!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А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как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29. o.v.d. – Lavez-vouz!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А сами-то вы умывались?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30. o.v.d. – Il veut aller à Paris.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А почему он хочет туда поехать?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31. o.v.d. – L’anglais est plus beau que le français.</w:t>
      </w:r>
    </w:p>
    <w:p w:rsidR="00FC797E" w:rsidRPr="00BD66B7" w:rsidRDefault="00FC797E" w:rsidP="00D24F80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Возможно. Но я всё же (quand même) предпочитаю</w:t>
      </w:r>
      <w:r w:rsidR="00D24F80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французский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32. o.v.d. – La langue italienne est très belle.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Это правда (vrai). И, тем не менее, (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et</w:t>
      </w:r>
      <w:r w:rsidRPr="00BD66B7">
        <w:rPr>
          <w:rFonts w:ascii="Times New Roman" w:eastAsia="TimesNewRomanPSMT" w:hAnsi="Times New Roman"/>
          <w:sz w:val="32"/>
          <w:szCs w:val="32"/>
        </w:rPr>
        <w:t xml:space="preserve"> pourtant) мне больше нравится французский.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33. o.v.d. – L’anglais est plus facile que le français.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но, хотя он и легче, я выбираю французский.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34. o.v.d. – Vous avez de l’argent. </w:t>
      </w:r>
      <w:r w:rsidRPr="00BD66B7">
        <w:rPr>
          <w:rFonts w:ascii="Times New Roman" w:eastAsia="TimesNewRomanPSMT" w:hAnsi="Times New Roman"/>
          <w:sz w:val="32"/>
          <w:szCs w:val="32"/>
        </w:rPr>
        <w:t>Pierre aussi.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но у меня больше денег, чем у Пьера.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35. o.v.d. – Organisez-moi un voyage.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Простите? Не понял. Вы хотели бы, чтобы я организовал путешествие?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36. o.v.d. – Pourriez-vous m’aider? 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</w:rPr>
        <w:t xml:space="preserve">e.v.r. – Что вы сказали?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(</w:t>
      </w:r>
      <w:r w:rsidRPr="00BD66B7">
        <w:rPr>
          <w:rFonts w:ascii="Times New Roman" w:eastAsia="TimesNewRomanPSMT" w:hAnsi="Times New Roman"/>
          <w:sz w:val="32"/>
          <w:szCs w:val="32"/>
        </w:rPr>
        <w:t>Простите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?).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37. o.v.d. – Il est directeur.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А, так это он директор?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38. o.v.d. – Nous avons une troisième usine en construction.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А, у вас уже третий строится?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39. o.v.d. – Il faut que le travail soit fini rapidement.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Она будет закончена во вторник.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40. o.v.d. – Ce voyage m’amuse.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это действительно забавное путешествие.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41. o.v.d. – Cette ville me charme.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действительно очаровательный город.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42. o.v.d. – Ils ont commandé?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Заказали? Они? О каком заказе идет речь? О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чем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вы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говорите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43. o.v.d. – Je n’aime pas la façon dont ce film est monté.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Тем не менее это хорошая постановка.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44. o.v.d. – Vous entendez l’eau qui coule?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я слышу, что вода бежит.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45. o.v.d. – Monsieur N. aidera l’architecte?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наш декоратор окажет ему помощь.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46. o.v.d. – Vous viendrez?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а что, он этого хочет? Он хочет, чтобы я пришел?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47. o.v.d. – Il viendra?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он хочет прийти.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48. o.v.d. – Quand est-ce qu’il est sorti?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Только что.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49. o.v.d. – Hélas, je n’ai pas d’argent. Et toi?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Тоже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нет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. </w:t>
      </w:r>
      <w:r w:rsidRPr="00BD66B7">
        <w:rPr>
          <w:rFonts w:ascii="Times New Roman" w:eastAsia="TimesNewRomanPSMT" w:hAnsi="Times New Roman"/>
          <w:sz w:val="32"/>
          <w:szCs w:val="32"/>
        </w:rPr>
        <w:t xml:space="preserve">Ах, если бы у меня были деньги </w:t>
      </w:r>
      <w:proofErr w:type="gramStart"/>
      <w:r w:rsidRPr="00BD66B7">
        <w:rPr>
          <w:rFonts w:ascii="Times New Roman" w:eastAsia="TimesNewRomanPSMT" w:hAnsi="Times New Roman"/>
          <w:sz w:val="32"/>
          <w:szCs w:val="32"/>
        </w:rPr>
        <w:t>… .</w:t>
      </w:r>
      <w:proofErr w:type="gramEnd"/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50. o.v.d. – L’airbus c’est un avion très chic.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 xml:space="preserve">e.v.r. – Да, это самый шикарный самолет. 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51. o.v.d. – Il est parti. J’en suis content.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Да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? ... </w:t>
      </w:r>
      <w:r w:rsidRPr="00BD66B7">
        <w:rPr>
          <w:rFonts w:ascii="Times New Roman" w:eastAsia="TimesNewRomanPSMT" w:hAnsi="Times New Roman"/>
          <w:sz w:val="32"/>
          <w:szCs w:val="32"/>
        </w:rPr>
        <w:t>Ты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в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этом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уверен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52. o.v.d. – Je n’ai pas encore choisi les livres.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Нужно, чтобы вы их выбрали. И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побыстрее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53. o.v.d. – Il viendra seul, j’en ai peur.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Я тоже боюсь, что он придет один.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54. o.v.d. – Qu’il parte et tout sera fini.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Вы полагаете, если он уйдет, всё будет кончено?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55. o.v.d. – S’il s’en va, vous serez content?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Конечно. Я буду этим очень доволен.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56. o.v.d. – S’il buvait moins, il se porterait mieux, docteur?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Вне всякого сомнения! Пусть он пьет меньше. Вы увидите, он почувствует себя лучше.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57. o.v.d. – Fais des excuses!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Чтобы я извинялся? (Извиняться? Мне?) Никогда в жизни!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58. o.v.d. – Je pars!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Вы уезжаете? Уже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?!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59. o.v.d. – J’ai tort.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действительно, ты не прав.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60. o.v.d. – Je pars.</w:t>
      </w:r>
    </w:p>
    <w:p w:rsidR="00FC797E" w:rsidRPr="00D24F80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Куда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? </w:t>
      </w:r>
      <w:r w:rsidRPr="00BD66B7">
        <w:rPr>
          <w:rFonts w:ascii="Times New Roman" w:eastAsia="TimesNewRomanPSMT" w:hAnsi="Times New Roman"/>
          <w:sz w:val="32"/>
          <w:szCs w:val="32"/>
        </w:rPr>
        <w:t>Когда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? </w:t>
      </w:r>
      <w:r w:rsidRPr="00BD66B7">
        <w:rPr>
          <w:rFonts w:ascii="Times New Roman" w:eastAsia="TimesNewRomanPSMT" w:hAnsi="Times New Roman"/>
          <w:sz w:val="32"/>
          <w:szCs w:val="32"/>
        </w:rPr>
        <w:t>С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кем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? </w:t>
      </w:r>
      <w:r w:rsidRPr="00BD66B7">
        <w:rPr>
          <w:rFonts w:ascii="Times New Roman" w:eastAsia="TimesNewRomanPSMT" w:hAnsi="Times New Roman"/>
          <w:sz w:val="32"/>
          <w:szCs w:val="32"/>
        </w:rPr>
        <w:t>Зачем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Pr="00D24F80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61.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o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v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d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. –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Vous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partez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d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j</w:t>
      </w:r>
      <w:r w:rsidRPr="00D24F80">
        <w:rPr>
          <w:rFonts w:ascii="Times New Roman" w:eastAsia="TimesNewRomanPSMT" w:hAnsi="Times New Roman"/>
          <w:sz w:val="32"/>
          <w:szCs w:val="32"/>
          <w:lang w:val="fr-FR"/>
        </w:rPr>
        <w:t>à?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 xml:space="preserve">e.v.r. – Нет, я еду завтра. 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62. o.v.d. – Rose est belle.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этот цветок очень красив.</w:t>
      </w:r>
    </w:p>
    <w:p w:rsidR="00FC797E" w:rsidRPr="00D24F80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en-US"/>
        </w:rPr>
      </w:pP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63. </w:t>
      </w:r>
      <w:proofErr w:type="gramStart"/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o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v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d</w:t>
      </w:r>
      <w:proofErr w:type="gramEnd"/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. – 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C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’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est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t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ô</w:t>
      </w:r>
      <w:r w:rsidRPr="00BD66B7">
        <w:rPr>
          <w:rFonts w:ascii="Times New Roman" w:eastAsia="TimesNewRomanPSMT" w:hAnsi="Times New Roman"/>
          <w:sz w:val="32"/>
          <w:szCs w:val="32"/>
          <w:lang w:val="en-US"/>
        </w:rPr>
        <w:t>t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действительно, очень рано.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64. o.v.d. – Naïf.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Наивная!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65. o.v.d. – Il dort.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Он уже уснул.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66. o.v.d. – Nous arrivons.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Нет. Он приезжает!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67. o.v.d. – Choisir.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Он выбирает, и они выбирают.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68. o.v.d. – Il va parler.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Он говорит.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69. o.v.d. – Il est Méxicain.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 xml:space="preserve">e.v.r. – И она из Мексики. Она мексиканка. 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70. o.v.d. – Il vient.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И они приходят.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71. o.v.d. – Il mange.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Нет, он уже поел.</w:t>
      </w:r>
    </w:p>
    <w:p w:rsidR="00FC797E" w:rsidRPr="00D24F80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en-US"/>
        </w:rPr>
      </w:pP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72. </w:t>
      </w:r>
      <w:proofErr w:type="gramStart"/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o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v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d</w:t>
      </w:r>
      <w:proofErr w:type="gramEnd"/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. – 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Sonner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</w:p>
    <w:p w:rsidR="00FC797E" w:rsidRPr="00D24F80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en-US"/>
        </w:rPr>
      </w:pP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e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v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r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. – </w:t>
      </w:r>
      <w:r w:rsidRPr="00BD66B7">
        <w:rPr>
          <w:rFonts w:ascii="Times New Roman" w:eastAsia="TimesNewRomanPSMT" w:hAnsi="Times New Roman"/>
          <w:sz w:val="32"/>
          <w:szCs w:val="32"/>
        </w:rPr>
        <w:t>Звук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. </w:t>
      </w:r>
      <w:r w:rsidRPr="00BD66B7">
        <w:rPr>
          <w:rFonts w:ascii="Times New Roman" w:eastAsia="TimesNewRomanPSMT" w:hAnsi="Times New Roman"/>
          <w:sz w:val="32"/>
          <w:szCs w:val="32"/>
        </w:rPr>
        <w:t>Звуки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музыки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. </w:t>
      </w:r>
    </w:p>
    <w:p w:rsidR="00FC797E" w:rsidRPr="00D24F80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en-US"/>
        </w:rPr>
      </w:pP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73. </w:t>
      </w:r>
      <w:proofErr w:type="gramStart"/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o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v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d</w:t>
      </w:r>
      <w:proofErr w:type="gramEnd"/>
      <w:r w:rsidRPr="00D24F80">
        <w:rPr>
          <w:rFonts w:ascii="Times New Roman" w:eastAsia="TimesNewRomanPSMT" w:hAnsi="Times New Roman"/>
          <w:sz w:val="32"/>
          <w:szCs w:val="32"/>
          <w:lang w:val="en-US"/>
        </w:rPr>
        <w:t xml:space="preserve">. – 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S</w:t>
      </w:r>
      <w:r w:rsidRPr="00BD66B7">
        <w:rPr>
          <w:rFonts w:ascii="Times New Roman" w:eastAsia="TimesNewRomanPSMT" w:hAnsi="Times New Roman"/>
          <w:sz w:val="32"/>
          <w:szCs w:val="32"/>
        </w:rPr>
        <w:t>μ</w:t>
      </w:r>
      <w:r w:rsidRPr="009A3E2E">
        <w:rPr>
          <w:rFonts w:ascii="Times New Roman" w:eastAsia="TimesNewRomanPSMT" w:hAnsi="Times New Roman"/>
          <w:sz w:val="32"/>
          <w:szCs w:val="32"/>
          <w:lang w:val="de-DE"/>
        </w:rPr>
        <w:t>parer</w:t>
      </w:r>
      <w:r w:rsidRPr="00D24F80">
        <w:rPr>
          <w:rFonts w:ascii="Times New Roman" w:eastAsia="TimesNewRomanPSMT" w:hAnsi="Times New Roman"/>
          <w:sz w:val="32"/>
          <w:szCs w:val="32"/>
          <w:lang w:val="en-US"/>
        </w:rPr>
        <w:t>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0D0F87">
        <w:rPr>
          <w:rFonts w:ascii="Times New Roman" w:eastAsia="TimesNewRomanPSMT" w:hAnsi="Times New Roman"/>
          <w:sz w:val="32"/>
          <w:szCs w:val="32"/>
          <w:lang w:val="de-DE"/>
        </w:rPr>
        <w:t>e</w:t>
      </w:r>
      <w:r w:rsidRPr="001B3182">
        <w:rPr>
          <w:rFonts w:ascii="Times New Roman" w:eastAsia="TimesNewRomanPSMT" w:hAnsi="Times New Roman"/>
          <w:sz w:val="32"/>
          <w:szCs w:val="32"/>
        </w:rPr>
        <w:t>.</w:t>
      </w:r>
      <w:r w:rsidRPr="000D0F87">
        <w:rPr>
          <w:rFonts w:ascii="Times New Roman" w:eastAsia="TimesNewRomanPSMT" w:hAnsi="Times New Roman"/>
          <w:sz w:val="32"/>
          <w:szCs w:val="32"/>
          <w:lang w:val="de-DE"/>
        </w:rPr>
        <w:t>v</w:t>
      </w:r>
      <w:r w:rsidRPr="001B3182">
        <w:rPr>
          <w:rFonts w:ascii="Times New Roman" w:eastAsia="TimesNewRomanPSMT" w:hAnsi="Times New Roman"/>
          <w:sz w:val="32"/>
          <w:szCs w:val="32"/>
        </w:rPr>
        <w:t>.</w:t>
      </w:r>
      <w:r w:rsidRPr="000D0F87">
        <w:rPr>
          <w:rFonts w:ascii="Times New Roman" w:eastAsia="TimesNewRomanPSMT" w:hAnsi="Times New Roman"/>
          <w:sz w:val="32"/>
          <w:szCs w:val="32"/>
          <w:lang w:val="de-DE"/>
        </w:rPr>
        <w:t>r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. – </w:t>
      </w:r>
      <w:r w:rsidRPr="00BD66B7">
        <w:rPr>
          <w:rFonts w:ascii="Times New Roman" w:eastAsia="TimesNewRomanPSMT" w:hAnsi="Times New Roman"/>
          <w:sz w:val="32"/>
          <w:szCs w:val="32"/>
        </w:rPr>
        <w:t>Разделение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. </w:t>
      </w:r>
      <w:r w:rsidRPr="00BD66B7">
        <w:rPr>
          <w:rFonts w:ascii="Times New Roman" w:eastAsia="TimesNewRomanPSMT" w:hAnsi="Times New Roman"/>
          <w:sz w:val="32"/>
          <w:szCs w:val="32"/>
        </w:rPr>
        <w:t>Разделение труда.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74. o.v.d. – Il naît.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Он родился.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75. o.v.d. – Chantez!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lastRenderedPageBreak/>
        <w:t>e.v.r. – Сейчас спою.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76. o.v.d. – Tu chantes?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Я уже спел.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77. o.v.d. – Tu parles?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Я говорил, говорил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… Я говорил два часа.</w:t>
      </w:r>
    </w:p>
    <w:p w:rsidR="00FC797E" w:rsidRPr="001B3182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1B3182">
        <w:rPr>
          <w:rFonts w:ascii="Times New Roman" w:eastAsia="TimesNewRomanPSMT" w:hAnsi="Times New Roman"/>
          <w:sz w:val="32"/>
          <w:szCs w:val="32"/>
        </w:rPr>
        <w:t xml:space="preserve">78.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o</w:t>
      </w:r>
      <w:r w:rsidRPr="001B3182">
        <w:rPr>
          <w:rFonts w:ascii="Times New Roman" w:eastAsia="TimesNewRomanPSMT" w:hAnsi="Times New Roman"/>
          <w:sz w:val="32"/>
          <w:szCs w:val="32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v</w:t>
      </w:r>
      <w:r w:rsidRPr="001B3182">
        <w:rPr>
          <w:rFonts w:ascii="Times New Roman" w:eastAsia="TimesNewRomanPSMT" w:hAnsi="Times New Roman"/>
          <w:sz w:val="32"/>
          <w:szCs w:val="32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d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. –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Tu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c</w:t>
      </w:r>
      <w:r w:rsidRPr="001B3182">
        <w:rPr>
          <w:rFonts w:ascii="Times New Roman" w:eastAsia="TimesNewRomanPSMT" w:hAnsi="Times New Roman"/>
          <w:sz w:val="32"/>
          <w:szCs w:val="32"/>
        </w:rPr>
        <w:t>è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des</w:t>
      </w:r>
      <w:r w:rsidRPr="001B3182">
        <w:rPr>
          <w:rFonts w:ascii="Times New Roman" w:eastAsia="TimesNewRomanPSMT" w:hAnsi="Times New Roman"/>
          <w:sz w:val="32"/>
          <w:szCs w:val="32"/>
        </w:rPr>
        <w:t>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Уступил и уступаю всегда.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79. o.v.d. – Il fait chaud?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Немного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80. o.v.d. – J’ai faim.</w:t>
      </w:r>
    </w:p>
    <w:p w:rsidR="00FC797E" w:rsidRPr="001B3182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Ты хочешь есть? На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самом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</w:rPr>
        <w:t>деле</w:t>
      </w:r>
      <w:r w:rsidRPr="001B3182">
        <w:rPr>
          <w:rFonts w:ascii="Times New Roman" w:eastAsia="TimesNewRomanPSMT" w:hAnsi="Times New Roman"/>
          <w:sz w:val="32"/>
          <w:szCs w:val="32"/>
        </w:rPr>
        <w:t>?</w:t>
      </w:r>
    </w:p>
    <w:p w:rsidR="00FC797E" w:rsidRPr="001B3182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1B3182">
        <w:rPr>
          <w:rFonts w:ascii="Times New Roman" w:eastAsia="TimesNewRomanPSMT" w:hAnsi="Times New Roman"/>
          <w:sz w:val="32"/>
          <w:szCs w:val="32"/>
        </w:rPr>
        <w:t xml:space="preserve">81.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o</w:t>
      </w:r>
      <w:r w:rsidRPr="001B3182">
        <w:rPr>
          <w:rFonts w:ascii="Times New Roman" w:eastAsia="TimesNewRomanPSMT" w:hAnsi="Times New Roman"/>
          <w:sz w:val="32"/>
          <w:szCs w:val="32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v</w:t>
      </w:r>
      <w:r w:rsidRPr="001B3182">
        <w:rPr>
          <w:rFonts w:ascii="Times New Roman" w:eastAsia="TimesNewRomanPSMT" w:hAnsi="Times New Roman"/>
          <w:sz w:val="32"/>
          <w:szCs w:val="32"/>
        </w:rPr>
        <w:t>.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d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. –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Je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suis</w:t>
      </w:r>
      <w:r w:rsidRPr="001B3182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fatigu</w:t>
      </w:r>
      <w:r w:rsidRPr="001B3182">
        <w:rPr>
          <w:rFonts w:ascii="Times New Roman" w:eastAsia="TimesNewRomanPSMT" w:hAnsi="Times New Roman"/>
          <w:sz w:val="32"/>
          <w:szCs w:val="32"/>
        </w:rPr>
        <w:t>é.</w:t>
      </w:r>
    </w:p>
    <w:p w:rsidR="00FC797E" w:rsidRPr="001B3182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Устал? Ты</w:t>
      </w:r>
      <w:r w:rsidRPr="001B3182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82. o.v.d. – Des journaux, monsieur?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Газету. Одну.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83. o.v.d. – Des métaux.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 xml:space="preserve">e.v.r. – </w:t>
      </w:r>
      <w:r w:rsidRPr="00BD66B7">
        <w:rPr>
          <w:rFonts w:ascii="Times New Roman" w:eastAsia="TimesNewRomanPSMT" w:hAnsi="Times New Roman"/>
          <w:sz w:val="32"/>
          <w:szCs w:val="32"/>
        </w:rPr>
        <w:t>Металл</w:t>
      </w: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BD66B7" w:rsidRDefault="00FC797E" w:rsidP="00BD66B7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BD66B7">
        <w:rPr>
          <w:rFonts w:ascii="Times New Roman" w:eastAsia="TimesNewRomanPSMT" w:hAnsi="Times New Roman"/>
          <w:sz w:val="32"/>
          <w:szCs w:val="32"/>
          <w:lang w:val="fr-FR"/>
        </w:rPr>
        <w:t>84. o.v.d. – Tu fais ça?</w:t>
      </w:r>
    </w:p>
    <w:p w:rsidR="00FC797E" w:rsidRPr="00BD66B7" w:rsidRDefault="00FC797E" w:rsidP="00BD66B7">
      <w:pPr>
        <w:pStyle w:val="a3"/>
        <w:ind w:firstLine="426"/>
        <w:jc w:val="both"/>
        <w:rPr>
          <w:rFonts w:ascii="Times New Roman" w:eastAsia="TimesNewRomanPSMT" w:hAnsi="Times New Roman"/>
          <w:sz w:val="32"/>
          <w:szCs w:val="32"/>
        </w:rPr>
      </w:pPr>
      <w:r w:rsidRPr="00BD66B7">
        <w:rPr>
          <w:rFonts w:ascii="Times New Roman" w:eastAsia="TimesNewRomanPSMT" w:hAnsi="Times New Roman"/>
          <w:sz w:val="32"/>
          <w:szCs w:val="32"/>
        </w:rPr>
        <w:t>e.v.r. – Да, я это делаю и всегда буду делать.</w:t>
      </w:r>
    </w:p>
    <w:p w:rsidR="00FC797E" w:rsidRPr="00A2223B" w:rsidRDefault="00FC797E" w:rsidP="009B77BF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FC797E" w:rsidRPr="00A2223B" w:rsidRDefault="00FC797E" w:rsidP="0064297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64297C">
        <w:rPr>
          <w:rFonts w:ascii="Times New Roman" w:hAnsi="Times New Roman"/>
          <w:b/>
          <w:sz w:val="32"/>
          <w:szCs w:val="32"/>
        </w:rPr>
        <w:t>III</w:t>
      </w:r>
    </w:p>
    <w:p w:rsidR="00FC797E" w:rsidRPr="00A2223B" w:rsidRDefault="00FC797E" w:rsidP="002E51E0">
      <w:pPr>
        <w:pStyle w:val="a3"/>
        <w:jc w:val="both"/>
        <w:rPr>
          <w:rFonts w:ascii="Times New Roman" w:hAnsi="Times New Roman"/>
          <w:b/>
          <w:sz w:val="32"/>
          <w:szCs w:val="32"/>
        </w:rPr>
      </w:pPr>
    </w:p>
    <w:p w:rsidR="00FC797E" w:rsidRPr="00A2223B" w:rsidRDefault="00FC797E" w:rsidP="0064297C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64297C">
        <w:rPr>
          <w:rFonts w:ascii="Times New Roman" w:hAnsi="Times New Roman"/>
          <w:sz w:val="32"/>
          <w:szCs w:val="32"/>
        </w:rPr>
        <w:t>Упражнения по разговорной практике</w:t>
      </w:r>
      <w:r w:rsidRPr="00A2223B">
        <w:rPr>
          <w:rFonts w:ascii="Times New Roman" w:hAnsi="Times New Roman"/>
          <w:sz w:val="32"/>
          <w:szCs w:val="32"/>
        </w:rPr>
        <w:t>.</w:t>
      </w:r>
    </w:p>
    <w:p w:rsidR="00FC797E" w:rsidRPr="00A2223B" w:rsidRDefault="00FC797E" w:rsidP="0064297C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1. Расположите номера рисунков в той последовательности, в которой они встречаются в диалоге.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2. Соотнесите подписи с содержанием рисунков.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3. Перескажите диалог в монологической форме, употребляя ключевые слова и добавляя детали, собственные оценки.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4. Прочитайте диалог, составьте аналогичный на эту же тему.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5. Опишите серию рисунков, используя ключевые слова из диалога.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6. Опишите персонажей, изображенных на рисунках. Опишите место, где происходит данное событие.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7. Замените в репликах слова (на ваш выбор) антонимами (синонимами).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lastRenderedPageBreak/>
        <w:t>8. Какие вопросы вы зададите собеседнику, если окажетесь в подобной ситуации? Запишите эти вопросы. Задайте их преподавателю или партнеру по диалогу.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9. Опишите любую из картинок (составьте ситуацию).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10. Прочтите диалог по ролям.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11. Переведите диалог с родного языка на иностранный.</w:t>
      </w:r>
    </w:p>
    <w:p w:rsidR="00FC797E" w:rsidRPr="00A2223B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12. Воспроизведите в ролях весь диалог.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13. Самостоятельно расширьте реплики в диалоге в соответствии с контекстом.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14. Трансформируйте диалог, измен</w:t>
      </w:r>
      <w:r>
        <w:rPr>
          <w:rFonts w:ascii="Times New Roman" w:eastAsia="TimesNewRomanPSMT" w:hAnsi="Times New Roman"/>
          <w:sz w:val="32"/>
          <w:szCs w:val="32"/>
        </w:rPr>
        <w:t xml:space="preserve">ив </w:t>
      </w:r>
      <w:r w:rsidRPr="0064297C">
        <w:rPr>
          <w:rFonts w:ascii="Times New Roman" w:eastAsia="TimesNewRomanPSMT" w:hAnsi="Times New Roman"/>
          <w:sz w:val="32"/>
          <w:szCs w:val="32"/>
        </w:rPr>
        <w:t>одну из реплик.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15. Составьте диалог по одной теме, но для разных ситуаций общения.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16. Расширьте реплики реагирования (например, отразите причины отказа).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17. Расширьте уже имеющийся диалог.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18. Прочтите вопросы. Найдите на них ответы в тексте и прочитайте вслух.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19. Ответьте на вопросы самостоятельно (не повторяя реплику исходного диалога).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 xml:space="preserve">20. Читайте диалог до первой ошибки (в этом случае </w:t>
      </w:r>
      <w:r>
        <w:rPr>
          <w:rFonts w:ascii="Times New Roman" w:eastAsia="TimesNewRomanPSMT" w:hAnsi="Times New Roman"/>
          <w:sz w:val="32"/>
          <w:szCs w:val="32"/>
        </w:rPr>
        <w:t>в</w:t>
      </w:r>
      <w:r w:rsidRPr="0064297C">
        <w:rPr>
          <w:rFonts w:ascii="Times New Roman" w:eastAsia="TimesNewRomanPSMT" w:hAnsi="Times New Roman"/>
          <w:sz w:val="32"/>
          <w:szCs w:val="32"/>
        </w:rPr>
        <w:t>ернитесь к началу диалога, объяснив свою ошибку).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21. Составьте список вопросов для обсуждения с воображаемым или реальным собеседником.</w:t>
      </w:r>
    </w:p>
    <w:p w:rsidR="00FC797E" w:rsidRPr="00A2223B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22. Замените в диалоге одну из реплик или отдельные слова в ней (чтобы сохранить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64297C">
        <w:rPr>
          <w:rFonts w:ascii="Times New Roman" w:eastAsia="TimesNewRomanPSMT" w:hAnsi="Times New Roman"/>
          <w:sz w:val="32"/>
          <w:szCs w:val="32"/>
        </w:rPr>
        <w:t>/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64297C">
        <w:rPr>
          <w:rFonts w:ascii="Times New Roman" w:eastAsia="TimesNewRomanPSMT" w:hAnsi="Times New Roman"/>
          <w:sz w:val="32"/>
          <w:szCs w:val="32"/>
        </w:rPr>
        <w:t>изменить смысл реплики).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23. Напишите небольшой рассказ на основе данного диалога (блока диалогов).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24. Добавьте к данному диалогу ещё два предложения, связанные с ним по смыслу</w:t>
      </w:r>
    </w:p>
    <w:p w:rsidR="00FC797E" w:rsidRPr="0064297C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25. Прочитайте диалог и изложите его содержание двумя-четырьмя предложениями.</w:t>
      </w:r>
    </w:p>
    <w:p w:rsidR="00FC797E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  <w:r w:rsidRPr="0064297C">
        <w:rPr>
          <w:rFonts w:ascii="Times New Roman" w:eastAsia="TimesNewRomanPSMT" w:hAnsi="Times New Roman"/>
          <w:sz w:val="32"/>
          <w:szCs w:val="32"/>
        </w:rPr>
        <w:t>26. Воспроизведите диалог, опираясь только на рисунки.</w:t>
      </w:r>
    </w:p>
    <w:p w:rsidR="00FC797E" w:rsidRDefault="00FC797E" w:rsidP="002E51E0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2E51E0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AC07F9">
        <w:rPr>
          <w:rFonts w:ascii="Times New Roman" w:hAnsi="Times New Roman"/>
          <w:b/>
          <w:sz w:val="32"/>
          <w:szCs w:val="32"/>
          <w:lang w:val="fr-FR"/>
        </w:rPr>
        <w:t>Paris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M.Thomé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: Voil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 une grande ville.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: C’est Paris?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M.Thomé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: Oui, c’est Paris.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Voil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 la Tour Eiffel.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Voil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 une place. C’est la place de l’Op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ra. C’est une belle place.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lastRenderedPageBreak/>
        <w:t>M.Titov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: Je suis heureux d’admirer Paris.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M.Thomé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: 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tes-vous pour la premi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re fois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 Paris?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: Oui, j’y suis pour la premi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re fois.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M.Thomé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: Est-ce que vous restez longtemps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 Paris?</w:t>
      </w:r>
    </w:p>
    <w:p w:rsidR="00FC797E" w:rsidRPr="00AC07F9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>: Nous restons environs une semaine.</w:t>
      </w:r>
    </w:p>
    <w:p w:rsidR="00FC797E" w:rsidRPr="00590ED4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M.Thom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AC07F9">
        <w:rPr>
          <w:rFonts w:ascii="Times New Roman" w:eastAsia="TimesNewRomanPSMT" w:hAnsi="Times New Roman"/>
          <w:sz w:val="32"/>
          <w:szCs w:val="32"/>
          <w:lang w:val="fr-FR"/>
        </w:rPr>
        <w:t xml:space="preserve">: Vous avez de la chance! Au revoir, Monsieur, Madame et bon </w:t>
      </w:r>
      <w:r w:rsidRPr="00590ED4">
        <w:rPr>
          <w:rFonts w:ascii="Times New Roman" w:eastAsia="TimesNewRomanPSMT" w:hAnsi="Times New Roman"/>
          <w:sz w:val="32"/>
          <w:szCs w:val="32"/>
          <w:lang w:val="fr-FR"/>
        </w:rPr>
        <w:t>voyage.</w:t>
      </w:r>
    </w:p>
    <w:p w:rsidR="00FC797E" w:rsidRDefault="00FC797E" w:rsidP="00AC07F9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90ED4">
        <w:rPr>
          <w:rFonts w:ascii="Times New Roman" w:eastAsia="TimesNewRomanPSMT" w:hAnsi="Times New Roman"/>
          <w:b/>
          <w:sz w:val="32"/>
          <w:szCs w:val="32"/>
          <w:lang w:val="fr-FR"/>
        </w:rPr>
        <w:t>Les Titov</w:t>
      </w:r>
      <w:r w:rsidRPr="00590ED4">
        <w:rPr>
          <w:rFonts w:ascii="Times New Roman" w:eastAsia="TimesNewRomanPSMT" w:hAnsi="Times New Roman"/>
          <w:sz w:val="32"/>
          <w:szCs w:val="32"/>
          <w:lang w:val="fr-FR"/>
        </w:rPr>
        <w:t>: Au revoir, Monsieur</w:t>
      </w:r>
      <w:r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Default="00FC797E" w:rsidP="00AC07F9">
      <w:pPr>
        <w:pStyle w:val="a3"/>
        <w:jc w:val="both"/>
        <w:rPr>
          <w:rFonts w:ascii="Times New Roman" w:hAnsi="Times New Roman"/>
          <w:sz w:val="32"/>
          <w:szCs w:val="32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3"/>
        <w:gridCol w:w="79"/>
        <w:gridCol w:w="2973"/>
        <w:gridCol w:w="244"/>
        <w:gridCol w:w="3017"/>
      </w:tblGrid>
      <w:tr w:rsidR="00FC797E" w:rsidRPr="00D716AA" w:rsidTr="00D716AA">
        <w:tc>
          <w:tcPr>
            <w:tcW w:w="327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1.</w:t>
            </w:r>
            <w:r w:rsidRPr="00D716AA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5528E8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29.95pt;height:84.15pt;visibility:visible">
                  <v:imagedata r:id="rId6" o:title=""/>
                </v:shape>
              </w:pict>
            </w:r>
          </w:p>
        </w:tc>
        <w:tc>
          <w:tcPr>
            <w:tcW w:w="308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3" o:spid="_x0000_i1026" type="#_x0000_t75" style="width:139.3pt;height:100.05pt;visibility:visible">
                  <v:imagedata r:id="rId7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3.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4" o:spid="_x0000_i1027" type="#_x0000_t75" style="width:167.4pt;height:102.85pt;visibility:visible">
                  <v:imagedata r:id="rId8" o:title=""/>
                </v:shape>
              </w:pict>
            </w:r>
          </w:p>
        </w:tc>
      </w:tr>
      <w:tr w:rsidR="00FC797E" w:rsidRPr="00D716AA" w:rsidTr="00D716AA">
        <w:tc>
          <w:tcPr>
            <w:tcW w:w="327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4. </w:t>
            </w:r>
            <w:r w:rsidR="005528E8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5" o:spid="_x0000_i1028" type="#_x0000_t75" style="width:162.7pt;height:110.35pt;visibility:visible">
                  <v:imagedata r:id="rId9" o:title=""/>
                </v:shape>
              </w:pict>
            </w:r>
          </w:p>
        </w:tc>
        <w:tc>
          <w:tcPr>
            <w:tcW w:w="308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5.</w:t>
            </w:r>
          </w:p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6" o:spid="_x0000_i1029" type="#_x0000_t75" style="width:167.4pt;height:98.2pt;visibility:visible">
                  <v:imagedata r:id="rId10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6.</w:t>
            </w:r>
          </w:p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7" o:spid="_x0000_i1030" type="#_x0000_t75" style="width:164.55pt;height:97.25pt;visibility:visible">
                  <v:imagedata r:id="rId11" o:title=""/>
                </v:shape>
              </w:pict>
            </w:r>
          </w:p>
        </w:tc>
      </w:tr>
      <w:tr w:rsidR="00FC797E" w:rsidRPr="00D716AA" w:rsidTr="00D716AA">
        <w:tc>
          <w:tcPr>
            <w:tcW w:w="327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7. </w:t>
            </w:r>
            <w:r w:rsidR="005528E8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8" o:spid="_x0000_i1031" type="#_x0000_t75" style="width:166.45pt;height:93.5pt;visibility:visible">
                  <v:imagedata r:id="rId12" o:title=""/>
                </v:shape>
              </w:pict>
            </w:r>
          </w:p>
        </w:tc>
        <w:tc>
          <w:tcPr>
            <w:tcW w:w="308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8.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9" o:spid="_x0000_i1032" type="#_x0000_t75" style="width:164.55pt;height:103.8pt;visibility:visible">
                  <v:imagedata r:id="rId13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D716AA">
              <w:rPr>
                <w:rFonts w:ascii="Times New Roman" w:hAnsi="Times New Roman"/>
                <w:sz w:val="28"/>
                <w:szCs w:val="28"/>
                <w:lang w:val="fr-FR"/>
              </w:rPr>
              <w:t>9.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0" o:spid="_x0000_i1033" type="#_x0000_t75" style="width:167.4pt;height:103.8pt;visibility:visible">
                  <v:imagedata r:id="rId14" o:title=""/>
                </v:shape>
              </w:pict>
            </w:r>
          </w:p>
        </w:tc>
      </w:tr>
      <w:tr w:rsidR="00FC797E" w:rsidRPr="00D716AA" w:rsidTr="00D716AA">
        <w:tc>
          <w:tcPr>
            <w:tcW w:w="3061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 xml:space="preserve">10.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1" o:spid="_x0000_i1034" type="#_x0000_t75" style="width:164.55pt;height:102.85pt;visibility:visible">
                  <v:imagedata r:id="rId15" o:title=""/>
                </v:shape>
              </w:pict>
            </w:r>
          </w:p>
        </w:tc>
        <w:tc>
          <w:tcPr>
            <w:tcW w:w="3087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11.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2" o:spid="_x0000_i1035" type="#_x0000_t75" style="width:167.4pt;height:103.8pt;visibility:visible">
                  <v:imagedata r:id="rId16" o:title=""/>
                </v:shape>
              </w:pict>
            </w:r>
          </w:p>
        </w:tc>
        <w:tc>
          <w:tcPr>
            <w:tcW w:w="3138" w:type="dxa"/>
            <w:gridSpan w:val="2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12.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3" o:spid="_x0000_i1036" type="#_x0000_t75" style="width:167.4pt;height:103.8pt;visibility:visible">
                  <v:imagedata r:id="rId17" o:title=""/>
                </v:shape>
              </w:pict>
            </w:r>
          </w:p>
        </w:tc>
      </w:tr>
    </w:tbl>
    <w:p w:rsidR="00FC797E" w:rsidRDefault="00FC797E" w:rsidP="00AC07F9">
      <w:pPr>
        <w:pStyle w:val="a3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8299E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1. Quelle est cette ville? 2. Comment est cette ville? 3. Quelle est cetteTour?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4. Quelle est cette place? 5. Est-ce que M. Titov est pour la premi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re fois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 Paris? 6. Est-il heureux de voir Paris? 7. Est-ce qu'il restera longtemps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 Paris?</w:t>
      </w:r>
    </w:p>
    <w:p w:rsidR="00FC797E" w:rsidRDefault="00FC797E" w:rsidP="00C8299E">
      <w:pPr>
        <w:pStyle w:val="a3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Default="00FC797E" w:rsidP="00C8299E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sz w:val="32"/>
          <w:szCs w:val="32"/>
          <w:lang w:val="fr-FR"/>
        </w:rPr>
        <w:t>À</w:t>
      </w:r>
      <w:r w:rsidRPr="00C8299E">
        <w:rPr>
          <w:rFonts w:ascii="Times New Roman" w:hAnsi="Times New Roman"/>
          <w:b/>
          <w:sz w:val="32"/>
          <w:szCs w:val="32"/>
          <w:lang w:val="fr-FR"/>
        </w:rPr>
        <w:t xml:space="preserve"> l’h</w:t>
      </w:r>
      <w:r>
        <w:rPr>
          <w:rFonts w:ascii="Times New Roman" w:hAnsi="Times New Roman"/>
          <w:b/>
          <w:sz w:val="32"/>
          <w:szCs w:val="32"/>
          <w:lang w:val="fr-FR"/>
        </w:rPr>
        <w:t>ô</w:t>
      </w:r>
      <w:r w:rsidRPr="00C8299E">
        <w:rPr>
          <w:rFonts w:ascii="Times New Roman" w:hAnsi="Times New Roman"/>
          <w:b/>
          <w:sz w:val="32"/>
          <w:szCs w:val="32"/>
          <w:lang w:val="fr-FR"/>
        </w:rPr>
        <w:t>tel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Voici l’h</w:t>
      </w:r>
      <w:r>
        <w:rPr>
          <w:rFonts w:ascii="Times New Roman" w:eastAsia="TimesNewRomanPSMT" w:hAnsi="Times New Roman"/>
          <w:sz w:val="32"/>
          <w:szCs w:val="32"/>
          <w:lang w:val="fr-FR"/>
        </w:rPr>
        <w:t>ô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tel.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Mme Titova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Entrons.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Bonjour, monsieur.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 patron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Bonjour, Madame.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Bonjour, Monsieur.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Est-ce que vous avez une chambre?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 patron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: Oui, j’ai une chambre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 deux lits.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: Et 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à 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 xml:space="preserve">quel 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tage?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 patron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Au quatri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me.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Mme Titova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Tr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s bien.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 patron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Vos pi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ces d’identit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, s’il vous pla</w:t>
      </w:r>
      <w:r>
        <w:rPr>
          <w:rFonts w:ascii="Times New Roman" w:eastAsia="TimesNewRomanPSMT" w:hAnsi="Times New Roman"/>
          <w:sz w:val="32"/>
          <w:szCs w:val="32"/>
          <w:lang w:val="fr-FR"/>
        </w:rPr>
        <w:t>î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t?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Les Titov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Les voil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 patron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Est-ce que vous avez des bagages, Monsieur?</w:t>
      </w:r>
    </w:p>
    <w:p w:rsidR="00FC797E" w:rsidRPr="00C8299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Oui, j’ai une valise,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et ma femme a un sac.</w:t>
      </w:r>
    </w:p>
    <w:p w:rsidR="00FC797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en-US"/>
        </w:rPr>
      </w:pPr>
      <w:r w:rsidRPr="00CF5137">
        <w:rPr>
          <w:rFonts w:ascii="Times New Roman" w:eastAsia="TimesNewRomanPSMT" w:hAnsi="Times New Roman"/>
          <w:b/>
          <w:sz w:val="32"/>
          <w:szCs w:val="32"/>
          <w:lang w:val="fr-FR"/>
        </w:rPr>
        <w:t>Le patron</w:t>
      </w:r>
      <w:r w:rsidRPr="00C8299E">
        <w:rPr>
          <w:rFonts w:ascii="Times New Roman" w:eastAsia="TimesNewRomanPSMT" w:hAnsi="Times New Roman"/>
          <w:sz w:val="32"/>
          <w:szCs w:val="32"/>
          <w:lang w:val="fr-FR"/>
        </w:rPr>
        <w:t>: Bien, voici votre clef.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C8299E">
        <w:rPr>
          <w:rFonts w:ascii="Times New Roman" w:eastAsia="TimesNewRomanPSMT" w:hAnsi="Times New Roman"/>
          <w:sz w:val="32"/>
          <w:szCs w:val="32"/>
        </w:rPr>
        <w:t>Bonne nuit.</w:t>
      </w:r>
    </w:p>
    <w:p w:rsidR="00FC797E" w:rsidRDefault="00FC797E" w:rsidP="00C8299E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9"/>
        <w:gridCol w:w="3108"/>
        <w:gridCol w:w="3089"/>
      </w:tblGrid>
      <w:tr w:rsidR="00FC797E" w:rsidRPr="00D716AA" w:rsidTr="00D716AA"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1.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4" o:spid="_x0000_i1037" type="#_x0000_t75" style="width:151.5pt;height:96.3pt;visibility:visible">
                  <v:imagedata r:id="rId18" o:title=""/>
                </v:shape>
              </w:pict>
            </w:r>
          </w:p>
        </w:tc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5" o:spid="_x0000_i1038" type="#_x0000_t75" style="width:157.1pt;height:92.55pt;visibility:visible">
                  <v:imagedata r:id="rId19" o:title=""/>
                </v:shape>
              </w:pict>
            </w:r>
          </w:p>
        </w:tc>
        <w:tc>
          <w:tcPr>
            <w:tcW w:w="309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3.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6" o:spid="_x0000_i1039" type="#_x0000_t75" style="width:139.3pt;height:91.65pt;visibility:visible">
                  <v:imagedata r:id="rId20" o:title=""/>
                </v:shape>
              </w:pict>
            </w:r>
          </w:p>
        </w:tc>
      </w:tr>
      <w:tr w:rsidR="00FC797E" w:rsidRPr="00D716AA" w:rsidTr="00D716AA"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4.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7" o:spid="_x0000_i1040" type="#_x0000_t75" style="width:167.4pt;height:97.25pt;visibility:visible">
                  <v:imagedata r:id="rId21" o:title=""/>
                </v:shape>
              </w:pict>
            </w:r>
          </w:p>
        </w:tc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5.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8" o:spid="_x0000_i1041" type="#_x0000_t75" style="width:155.2pt;height:99.1pt;visibility:visible">
                  <v:imagedata r:id="rId22" o:title=""/>
                </v:shape>
              </w:pict>
            </w:r>
          </w:p>
        </w:tc>
        <w:tc>
          <w:tcPr>
            <w:tcW w:w="309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6.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9" o:spid="_x0000_i1042" type="#_x0000_t75" style="width:137.45pt;height:89.75pt;visibility:visible">
                  <v:imagedata r:id="rId23" o:title=""/>
                </v:shape>
              </w:pict>
            </w:r>
          </w:p>
        </w:tc>
      </w:tr>
      <w:tr w:rsidR="00FC797E" w:rsidRPr="00D716AA" w:rsidTr="00D716AA"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7.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pict>
                <v:shape id="Рисунок 20" o:spid="_x0000_i1043" type="#_x0000_t75" style="width:165.5pt;height:107.55pt;visibility:visible">
                  <v:imagedata r:id="rId24" o:title=""/>
                </v:shape>
              </w:pict>
            </w:r>
          </w:p>
        </w:tc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lastRenderedPageBreak/>
              <w:t>8.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pict>
                <v:shape id="Рисунок 21" o:spid="_x0000_i1044" type="#_x0000_t75" style="width:168.3pt;height:106.6pt;visibility:visible">
                  <v:imagedata r:id="rId25" o:title=""/>
                </v:shape>
              </w:pict>
            </w:r>
          </w:p>
        </w:tc>
        <w:tc>
          <w:tcPr>
            <w:tcW w:w="309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lastRenderedPageBreak/>
              <w:t>9.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pict>
                <v:shape id="Рисунок 22" o:spid="_x0000_i1045" type="#_x0000_t75" style="width:167.4pt;height:105.65pt;visibility:visible">
                  <v:imagedata r:id="rId26" o:title=""/>
                </v:shape>
              </w:pict>
            </w:r>
          </w:p>
        </w:tc>
      </w:tr>
      <w:tr w:rsidR="00FC797E" w:rsidRPr="00D716AA" w:rsidTr="00D716AA"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lastRenderedPageBreak/>
              <w:t xml:space="preserve">10.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3" o:spid="_x0000_i1046" type="#_x0000_t75" style="width:137.45pt;height:89.75pt;visibility:visible">
                  <v:imagedata r:id="rId27" o:title=""/>
                </v:shape>
              </w:pict>
            </w:r>
          </w:p>
        </w:tc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11.</w:t>
            </w: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4" o:spid="_x0000_i1047" type="#_x0000_t75" style="width:131.85pt;height:78.55pt;visibility:visible">
                  <v:imagedata r:id="rId28" o:title=""/>
                </v:shape>
              </w:pict>
            </w:r>
          </w:p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309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12.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5" o:spid="_x0000_i1048" type="#_x0000_t75" style="width:135.6pt;height:87.9pt;visibility:visible">
                  <v:imagedata r:id="rId29" o:title=""/>
                </v:shape>
              </w:pict>
            </w:r>
          </w:p>
        </w:tc>
      </w:tr>
      <w:tr w:rsidR="00FC797E" w:rsidRPr="00D716AA" w:rsidTr="00D716AA"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13.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6" o:spid="_x0000_i1049" type="#_x0000_t75" style="width:155.2pt;height:101pt;visibility:visible">
                  <v:imagedata r:id="rId27" o:title=""/>
                </v:shape>
              </w:pict>
            </w:r>
          </w:p>
        </w:tc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14.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7" o:spid="_x0000_i1050" type="#_x0000_t75" style="width:151.5pt;height:90.7pt;visibility:visible">
                  <v:imagedata r:id="rId30" o:title=""/>
                </v:shape>
              </w:pict>
            </w:r>
          </w:p>
        </w:tc>
        <w:tc>
          <w:tcPr>
            <w:tcW w:w="309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15.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8" o:spid="_x0000_i1051" type="#_x0000_t75" style="width:139.3pt;height:96.3pt;visibility:visible">
                  <v:imagedata r:id="rId31" o:title=""/>
                </v:shape>
              </w:pict>
            </w:r>
          </w:p>
        </w:tc>
      </w:tr>
      <w:tr w:rsidR="00FC797E" w:rsidRPr="00D716AA" w:rsidTr="00D716AA">
        <w:trPr>
          <w:gridAfter w:val="1"/>
          <w:wAfter w:w="3075" w:type="dxa"/>
        </w:trPr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16.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29" o:spid="_x0000_i1052" type="#_x0000_t75" style="width:129.95pt;height:89.75pt;visibility:visible">
                  <v:imagedata r:id="rId32" o:title=""/>
                </v:shape>
              </w:pict>
            </w:r>
          </w:p>
        </w:tc>
        <w:tc>
          <w:tcPr>
            <w:tcW w:w="309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en-US"/>
              </w:rPr>
              <w:t>17.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0" o:spid="_x0000_i1053" type="#_x0000_t75" style="width:139.3pt;height:87.9pt;visibility:visible">
                  <v:imagedata r:id="rId33" o:title=""/>
                </v:shape>
              </w:pict>
            </w:r>
          </w:p>
        </w:tc>
      </w:tr>
    </w:tbl>
    <w:p w:rsidR="00FC797E" w:rsidRDefault="00FC797E" w:rsidP="00C8299E">
      <w:pPr>
        <w:pStyle w:val="a3"/>
        <w:jc w:val="both"/>
        <w:rPr>
          <w:rFonts w:ascii="Times New Roman" w:hAnsi="Times New Roman"/>
          <w:sz w:val="32"/>
          <w:szCs w:val="32"/>
          <w:lang w:val="en-US"/>
        </w:rPr>
      </w:pPr>
    </w:p>
    <w:p w:rsidR="00FC797E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1. Que demande M. Titov au patron? 2. Quelle chambre, leur propose </w:t>
      </w:r>
      <w:r>
        <w:rPr>
          <w:rFonts w:ascii="Times New Roman" w:eastAsia="TimesNewRomanPSMT" w:hAnsi="Times New Roman"/>
          <w:sz w:val="32"/>
          <w:szCs w:val="32"/>
          <w:lang w:val="fr-FR"/>
        </w:rPr>
        <w:t>l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e patron? 3. Ont-ils beaucoup de bagages? 4. Qu'est-ce  que le patron leur donne? 5. Qu'est-ce qu'il leur souhaite?</w:t>
      </w:r>
    </w:p>
    <w:p w:rsidR="00FC797E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382D76" w:rsidRDefault="00FC797E" w:rsidP="00382D76">
      <w:pPr>
        <w:pStyle w:val="a3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382D76">
        <w:rPr>
          <w:rFonts w:ascii="Times New Roman" w:hAnsi="Times New Roman"/>
          <w:b/>
          <w:sz w:val="32"/>
          <w:szCs w:val="32"/>
          <w:lang w:val="fr-FR"/>
        </w:rPr>
        <w:t>Le petit d</w:t>
      </w:r>
      <w:r>
        <w:rPr>
          <w:rFonts w:ascii="Times New Roman" w:hAnsi="Times New Roman"/>
          <w:b/>
          <w:sz w:val="32"/>
          <w:szCs w:val="32"/>
          <w:lang w:val="fr-FR"/>
        </w:rPr>
        <w:t>é</w:t>
      </w:r>
      <w:r w:rsidRPr="00382D76">
        <w:rPr>
          <w:rFonts w:ascii="Times New Roman" w:hAnsi="Times New Roman"/>
          <w:b/>
          <w:sz w:val="32"/>
          <w:szCs w:val="32"/>
          <w:lang w:val="fr-FR"/>
        </w:rPr>
        <w:t>jeuner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Le gar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ç</w:t>
      </w: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on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Voulez-vous d</w:t>
      </w:r>
      <w:r w:rsidRPr="00382D76">
        <w:rPr>
          <w:rFonts w:ascii="Times New Roman" w:eastAsia="TimesNewRomanPSMT" w:hAnsi="Times New Roman"/>
          <w:sz w:val="32"/>
          <w:szCs w:val="32"/>
        </w:rPr>
        <w:t>μ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jeuner dans la salle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manger?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dans votre chambre?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: Dans la salle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manger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. 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est-elle?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Le gar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ç</w:t>
      </w: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on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Vous n’avez qu’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suivre ce corridor: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la troisi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me porte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gauche.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Alors, donnez-moi une table dans un coin, 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s de la fen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tre.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Le gar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ç</w:t>
      </w: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on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Voici, Monsieur, celle-ci est libre.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lastRenderedPageBreak/>
        <w:t>M.Titov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Merci.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Qu’est-ce qu’il y a pour le petit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jeuner?</w:t>
      </w:r>
    </w:p>
    <w:p w:rsidR="00FC797E" w:rsidRPr="00382D76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Le gar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ç</w:t>
      </w: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on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Du caf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, du caf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au lait et du th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, ou si vous voulez, des oeufs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la coque, des oeufs brouill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s, du jambon.</w:t>
      </w:r>
    </w:p>
    <w:p w:rsidR="00FC797E" w:rsidRPr="00DD1651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D1651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: Je ne suis pas en app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tit aujourd’hui,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>et je ne prendrai qu’un verre de th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382D76">
        <w:rPr>
          <w:rFonts w:ascii="Times New Roman" w:eastAsia="TimesNewRomanPSMT" w:hAnsi="Times New Roman"/>
          <w:sz w:val="32"/>
          <w:szCs w:val="32"/>
          <w:lang w:val="fr-FR"/>
        </w:rPr>
        <w:t xml:space="preserve"> et du pain avec du beurre et de </w:t>
      </w:r>
      <w:r w:rsidRPr="00DD1651">
        <w:rPr>
          <w:rFonts w:ascii="Times New Roman" w:eastAsia="TimesNewRomanPSMT" w:hAnsi="Times New Roman"/>
          <w:sz w:val="32"/>
          <w:szCs w:val="32"/>
          <w:lang w:val="fr-FR"/>
        </w:rPr>
        <w:t>la confiture.</w:t>
      </w:r>
    </w:p>
    <w:p w:rsidR="00FC797E" w:rsidRDefault="00FC797E" w:rsidP="00382D76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44"/>
        <w:gridCol w:w="3108"/>
        <w:gridCol w:w="3034"/>
      </w:tblGrid>
      <w:tr w:rsidR="00FC797E" w:rsidRPr="00D716AA" w:rsidTr="006E5A7F">
        <w:tc>
          <w:tcPr>
            <w:tcW w:w="314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 xml:space="preserve">1.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1" o:spid="_x0000_i1054" type="#_x0000_t75" style="width:151.5pt;height:95.4pt;visibility:visible">
                  <v:imagedata r:id="rId34" o:title=""/>
                </v:shape>
              </w:pict>
            </w:r>
          </w:p>
        </w:tc>
        <w:tc>
          <w:tcPr>
            <w:tcW w:w="311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2" o:spid="_x0000_i1055" type="#_x0000_t75" style="width:135.6pt;height:93.5pt;visibility:visible">
                  <v:imagedata r:id="rId35" o:title=""/>
                </v:shape>
              </w:pict>
            </w:r>
          </w:p>
        </w:tc>
        <w:tc>
          <w:tcPr>
            <w:tcW w:w="303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3.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3" o:spid="_x0000_i1056" type="#_x0000_t75" style="width:129.95pt;height:87.9pt;visibility:visible">
                  <v:imagedata r:id="rId36" o:title=""/>
                </v:shape>
              </w:pict>
            </w:r>
          </w:p>
        </w:tc>
      </w:tr>
      <w:tr w:rsidR="00FC797E" w:rsidRPr="00D716AA" w:rsidTr="006E5A7F">
        <w:tc>
          <w:tcPr>
            <w:tcW w:w="314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 xml:space="preserve">4.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4" o:spid="_x0000_i1057" type="#_x0000_t75" style="width:154.3pt;height:95.4pt;visibility:visible">
                  <v:imagedata r:id="rId37" o:title=""/>
                </v:shape>
              </w:pict>
            </w:r>
          </w:p>
        </w:tc>
        <w:tc>
          <w:tcPr>
            <w:tcW w:w="311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5.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5" o:spid="_x0000_i1058" type="#_x0000_t75" style="width:148.7pt;height:96.3pt;visibility:visible">
                  <v:imagedata r:id="rId38" o:title=""/>
                </v:shape>
              </w:pict>
            </w:r>
          </w:p>
        </w:tc>
        <w:tc>
          <w:tcPr>
            <w:tcW w:w="303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6.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6" o:spid="_x0000_i1059" type="#_x0000_t75" style="width:141.2pt;height:99.1pt;visibility:visible">
                  <v:imagedata r:id="rId39" o:title=""/>
                </v:shape>
              </w:pict>
            </w:r>
          </w:p>
        </w:tc>
      </w:tr>
      <w:tr w:rsidR="00FC797E" w:rsidRPr="00D716AA" w:rsidTr="006E5A7F">
        <w:tc>
          <w:tcPr>
            <w:tcW w:w="314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 xml:space="preserve">7.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7" o:spid="_x0000_i1060" type="#_x0000_t75" style="width:141.2pt;height:101.9pt;visibility:visible">
                  <v:imagedata r:id="rId40" o:title=""/>
                </v:shape>
              </w:pict>
            </w:r>
          </w:p>
        </w:tc>
        <w:tc>
          <w:tcPr>
            <w:tcW w:w="311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8.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8" o:spid="_x0000_i1061" type="#_x0000_t75" style="width:152.4pt;height:99.1pt;visibility:visible">
                  <v:imagedata r:id="rId41" o:title=""/>
                </v:shape>
              </w:pict>
            </w:r>
          </w:p>
        </w:tc>
        <w:tc>
          <w:tcPr>
            <w:tcW w:w="303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9.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39" o:spid="_x0000_i1062" type="#_x0000_t75" style="width:144.95pt;height:96.3pt;visibility:visible">
                  <v:imagedata r:id="rId42" o:title=""/>
                </v:shape>
              </w:pict>
            </w:r>
          </w:p>
        </w:tc>
      </w:tr>
      <w:tr w:rsidR="00FC797E" w:rsidRPr="00D716AA" w:rsidTr="006E5A7F">
        <w:tc>
          <w:tcPr>
            <w:tcW w:w="314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 xml:space="preserve">10.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40" o:spid="_x0000_i1063" type="#_x0000_t75" style="width:152.4pt;height:105.65pt;visibility:visible">
                  <v:imagedata r:id="rId43" o:title=""/>
                </v:shape>
              </w:pict>
            </w:r>
          </w:p>
        </w:tc>
        <w:tc>
          <w:tcPr>
            <w:tcW w:w="311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11.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41" o:spid="_x0000_i1064" type="#_x0000_t75" style="width:148.7pt;height:99.1pt;visibility:visible">
                  <v:imagedata r:id="rId44" o:title=""/>
                </v:shape>
              </w:pict>
            </w:r>
          </w:p>
        </w:tc>
        <w:tc>
          <w:tcPr>
            <w:tcW w:w="3036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>12.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42" o:spid="_x0000_i1065" type="#_x0000_t75" style="width:148.7pt;height:99.1pt;visibility:visible">
                  <v:imagedata r:id="rId45" o:title=""/>
                </v:shape>
              </w:pict>
            </w:r>
          </w:p>
        </w:tc>
      </w:tr>
      <w:tr w:rsidR="00FC797E" w:rsidRPr="00D716AA" w:rsidTr="006E5A7F">
        <w:trPr>
          <w:gridAfter w:val="2"/>
          <w:wAfter w:w="6146" w:type="dxa"/>
        </w:trPr>
        <w:tc>
          <w:tcPr>
            <w:tcW w:w="3140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  <w:lang w:val="fr-FR"/>
              </w:rPr>
            </w:pPr>
            <w:r w:rsidRPr="00D716AA">
              <w:rPr>
                <w:rFonts w:ascii="Times New Roman" w:hAnsi="Times New Roman"/>
                <w:sz w:val="32"/>
                <w:szCs w:val="32"/>
                <w:lang w:val="fr-FR"/>
              </w:rPr>
              <w:t xml:space="preserve">13. 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43" o:spid="_x0000_i1066" type="#_x0000_t75" style="width:143.05pt;height:87.9pt;visibility:visible">
                  <v:imagedata r:id="rId46" o:title=""/>
                </v:shape>
              </w:pict>
            </w:r>
          </w:p>
        </w:tc>
      </w:tr>
    </w:tbl>
    <w:p w:rsidR="00FC797E" w:rsidRDefault="00FC797E" w:rsidP="00382D76">
      <w:pPr>
        <w:pStyle w:val="a3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FC797E" w:rsidRDefault="00FC797E" w:rsidP="00A6780B">
      <w:pPr>
        <w:pStyle w:val="a3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1. 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 xml:space="preserve"> M. Titov 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f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re-t-il prendre son petit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jeuner? 2. 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 xml:space="preserve"> se trouve la salle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 xml:space="preserve"> manger? 3. Que lui propose le gar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on pour le petit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jeuner? 4. Est-ce que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M. Titov a bon app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 xml:space="preserve">tit? 5. Que prend-il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 xml:space="preserve"> son petit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A6780B">
        <w:rPr>
          <w:rFonts w:ascii="Times New Roman" w:eastAsia="TimesNewRomanPSMT" w:hAnsi="Times New Roman"/>
          <w:sz w:val="32"/>
          <w:szCs w:val="32"/>
          <w:lang w:val="fr-FR"/>
        </w:rPr>
        <w:t>jeuner?</w:t>
      </w:r>
    </w:p>
    <w:p w:rsidR="00FC797E" w:rsidRPr="000D0F87" w:rsidRDefault="00FC797E" w:rsidP="00801A57">
      <w:pPr>
        <w:pStyle w:val="a3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801A57">
      <w:pPr>
        <w:pStyle w:val="a3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  <w:r w:rsidRPr="000D123F">
        <w:rPr>
          <w:rFonts w:ascii="Times New Roman" w:hAnsi="Times New Roman"/>
          <w:b/>
          <w:bCs/>
          <w:sz w:val="32"/>
          <w:szCs w:val="32"/>
          <w:lang w:val="fr-FR"/>
        </w:rPr>
        <w:t>En taxi</w:t>
      </w:r>
    </w:p>
    <w:p w:rsidR="00FC797E" w:rsidRDefault="00FC797E" w:rsidP="00801A5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lang w:val="fr-FR"/>
        </w:rPr>
      </w:pP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3643E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Taxi! Taxi!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Vous </w:t>
      </w:r>
      <w:r w:rsidRPr="0013643E"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tes libre?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3643E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Oui, Monsieur.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voulez-vous aller?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3643E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Onze, rue Saint-Honor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3643E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Tr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s bien, montez.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3643E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Vous allez vite.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13643E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J’ai l’habitude, Monsieur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...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. 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Paris, on est toujours press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Tout le monde est press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, m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me les touristes.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M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me les touristes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... 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.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C’est vrai, on veut tout voir.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: Et il y a beaucoup de chose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voir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... 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.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Mais on ne conna</w:t>
      </w:r>
      <w:r>
        <w:rPr>
          <w:rFonts w:ascii="Times New Roman" w:eastAsia="TimesNewRomanPSMT" w:hAnsi="Times New Roman"/>
          <w:sz w:val="32"/>
          <w:szCs w:val="32"/>
          <w:lang w:val="fr-FR"/>
        </w:rPr>
        <w:t>î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t jamais tout, Monsieur.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: Oui, il y a tant de choses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voir! Il y a les mus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es, les expositions, les monuments, les spectacles.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Zut! Encore le feu rouge.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Qu’est-ce que vous faites?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J’attends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... 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.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Vous voyez bien, j’attends le feu vert, comme tout le monde.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Il y a beaucoup de voitures.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: Feu vert! C’est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nous de passer!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Voil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! Nous sommes arriv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s.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Merci, c’est combien?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Quatre euros cinquante.</w:t>
      </w:r>
    </w:p>
    <w:p w:rsidR="00FC797E" w:rsidRPr="00801A57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: Quatre euros cinquante?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Tenez: voil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cinq euros, gardez tout.</w:t>
      </w:r>
    </w:p>
    <w:p w:rsidR="00FC797E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F26266">
        <w:rPr>
          <w:rFonts w:ascii="Times New Roman" w:eastAsia="TimesNewRomanPSMT" w:hAnsi="Times New Roman"/>
          <w:b/>
          <w:sz w:val="32"/>
          <w:szCs w:val="32"/>
          <w:lang w:val="fr-FR"/>
        </w:rPr>
        <w:t>Le chauffeur</w:t>
      </w:r>
      <w:r w:rsidRPr="00F26266">
        <w:rPr>
          <w:rFonts w:ascii="Times New Roman" w:eastAsia="TimesNewRomanPSMT" w:hAnsi="Times New Roman"/>
          <w:sz w:val="32"/>
          <w:szCs w:val="32"/>
          <w:lang w:val="fr-FR"/>
        </w:rPr>
        <w:t xml:space="preserve">: Merci, Monsieur.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Au revoir, Monsieur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>... et bon s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e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jour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801A5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F26266">
        <w:rPr>
          <w:rFonts w:ascii="Times New Roman" w:eastAsia="TimesNewRomanPSMT" w:hAnsi="Times New Roman"/>
          <w:sz w:val="32"/>
          <w:szCs w:val="32"/>
          <w:lang w:val="fr-FR"/>
        </w:rPr>
        <w:t>Paris.</w:t>
      </w:r>
    </w:p>
    <w:p w:rsidR="00FC797E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Default="00FC797E" w:rsidP="00F262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0D0F87" w:rsidRDefault="00FC797E" w:rsidP="00F262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0D0F87" w:rsidRDefault="00FC797E" w:rsidP="00F262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84"/>
        <w:gridCol w:w="3157"/>
        <w:gridCol w:w="2845"/>
      </w:tblGrid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lastRenderedPageBreak/>
              <w:t>1.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Рисунок 1" o:spid="_x0000_i1067" type="#_x0000_t75" style="width:135.6pt;height:93.5pt;visibility:visible">
                  <v:imagedata r:id="rId47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2.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68" type="#_x0000_t75" style="width:139.3pt;height:98.2pt;visibility:visible">
                  <v:imagedata r:id="rId47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3.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69" type="#_x0000_t75" style="width:136.5pt;height:86.95pt;visibility:visible">
                  <v:imagedata r:id="rId48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4.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0" type="#_x0000_t75" style="width:131.85pt;height:91.65pt;visibility:visible">
                  <v:imagedata r:id="rId49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</w:pPr>
          </w:p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5.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1" type="#_x0000_t75" style="width:141.2pt;height:89.75pt;visibility:visible">
                  <v:imagedata r:id="rId50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</w:pPr>
          </w:p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6.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2" type="#_x0000_t75" style="width:141.2pt;height:91.65pt;visibility:visible">
                  <v:imagedata r:id="rId51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3" type="#_x0000_t75" style="width:125.3pt;height:84.15pt;visibility:visible">
                  <v:imagedata r:id="rId52" o:title=""/>
                </v:shape>
              </w:pict>
            </w:r>
            <w:r w:rsidR="00FC797E" w:rsidRPr="00D716AA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8.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4" type="#_x0000_t75" style="width:144.95pt;height:95.4pt;visibility:visible">
                  <v:imagedata r:id="rId53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9.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5" type="#_x0000_t75" style="width:139.3pt;height:95.4pt;visibility:visible">
                  <v:imagedata r:id="rId54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10.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6" type="#_x0000_t75" style="width:135.6pt;height:82.3pt;visibility:visible">
                  <v:imagedata r:id="rId55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11.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7" type="#_x0000_t75" style="width:139.3pt;height:90.7pt;visibility:visible">
                  <v:imagedata r:id="rId56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12.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8" type="#_x0000_t75" style="width:122.5pt;height:87.9pt;visibility:visible">
                  <v:imagedata r:id="rId57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13.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79" type="#_x0000_t75" style="width:128.1pt;height:78.55pt;visibility:visible">
                  <v:imagedata r:id="rId58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14.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0" type="#_x0000_t75" style="width:139.3pt;height:82.3pt;visibility:visible">
                  <v:imagedata r:id="rId59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15.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1" type="#_x0000_t75" style="width:131.85pt;height:80.4pt;visibility:visible">
                  <v:imagedata r:id="rId60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16.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2" type="#_x0000_t75" style="width:143.05pt;height:87.9pt;visibility:visible">
                  <v:imagedata r:id="rId60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17.</w:t>
            </w:r>
            <w:r w:rsidR="005528E8"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3" type="#_x0000_t75" style="width:124.35pt;height:83.2pt;visibility:visible">
                  <v:imagedata r:id="rId61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18.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4" type="#_x0000_t75" style="width:129.95pt;height:83.2pt;visibility:visible">
                  <v:imagedata r:id="rId62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t>19.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5" type="#_x0000_t75" style="width:129.95pt;height:82.3pt;visibility:visible">
                  <v:imagedata r:id="rId62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hAnsi="Times New Roman"/>
                <w:noProof/>
                <w:sz w:val="32"/>
                <w:szCs w:val="32"/>
              </w:rPr>
              <w:t>20.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6" type="#_x0000_t75" style="width:125.3pt;height:78.55pt;visibility:visible">
                  <v:imagedata r:id="rId63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21.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7" type="#_x0000_t75" style="width:117.8pt;height:76.7pt;visibility:visible">
                  <v:imagedata r:id="rId64" o:title=""/>
                </v:shape>
              </w:pict>
            </w:r>
          </w:p>
        </w:tc>
      </w:tr>
      <w:tr w:rsidR="00FC797E" w:rsidRPr="00D716AA" w:rsidTr="00D716AA"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22.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8" type="#_x0000_t75" style="width:131.85pt;height:89.75pt;visibility:visible">
                  <v:imagedata r:id="rId65" o:title=""/>
                </v:shape>
              </w:pict>
            </w:r>
          </w:p>
        </w:tc>
        <w:tc>
          <w:tcPr>
            <w:tcW w:w="2959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23.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89" type="#_x0000_t75" style="width:129.05pt;height:89.75pt;visibility:visible">
                  <v:imagedata r:id="rId66" o:title=""/>
                </v:shape>
              </w:pict>
            </w:r>
          </w:p>
        </w:tc>
        <w:tc>
          <w:tcPr>
            <w:tcW w:w="2922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24.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90" type="#_x0000_t75" style="width:131.85pt;height:93.5pt;visibility:visible">
                  <v:imagedata r:id="rId67" o:title=""/>
                </v:shape>
              </w:pict>
            </w:r>
          </w:p>
        </w:tc>
      </w:tr>
      <w:tr w:rsidR="00FC797E" w:rsidRPr="00D716AA" w:rsidTr="00D716AA">
        <w:trPr>
          <w:gridAfter w:val="2"/>
          <w:wAfter w:w="5881" w:type="dxa"/>
        </w:trPr>
        <w:tc>
          <w:tcPr>
            <w:tcW w:w="3405" w:type="dxa"/>
          </w:tcPr>
          <w:p w:rsidR="00FC797E" w:rsidRPr="00D716AA" w:rsidRDefault="00FC797E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716AA">
              <w:rPr>
                <w:rFonts w:ascii="Times New Roman" w:hAnsi="Times New Roman"/>
                <w:sz w:val="32"/>
                <w:szCs w:val="32"/>
              </w:rPr>
              <w:t>25.</w:t>
            </w:r>
          </w:p>
          <w:p w:rsidR="00FC797E" w:rsidRPr="00D716AA" w:rsidRDefault="005528E8" w:rsidP="00D716AA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 id="_x0000_i1091" type="#_x0000_t75" style="width:166.45pt;height:97.25pt;visibility:visible">
                  <v:imagedata r:id="rId68" o:title=""/>
                </v:shape>
              </w:pict>
            </w:r>
          </w:p>
        </w:tc>
      </w:tr>
    </w:tbl>
    <w:p w:rsidR="00FC797E" w:rsidRDefault="00FC797E" w:rsidP="00801A57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1. 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veut aller M. Titov? 2. Est-ce </w:t>
      </w:r>
      <w:r>
        <w:rPr>
          <w:rFonts w:ascii="Times New Roman" w:eastAsia="TimesNewRomanPSMT" w:hAnsi="Times New Roman"/>
          <w:sz w:val="32"/>
          <w:szCs w:val="32"/>
          <w:lang w:val="fr-FR"/>
        </w:rPr>
        <w:t>q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ue les touristes aussi sont press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s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à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Paris? 3. Pourquoi sont</w:t>
      </w:r>
      <w:r>
        <w:rPr>
          <w:rFonts w:ascii="Times New Roman" w:eastAsia="TimesNewRomanPSMT" w:hAnsi="Times New Roman"/>
          <w:sz w:val="32"/>
          <w:szCs w:val="32"/>
          <w:lang w:val="fr-FR"/>
        </w:rPr>
        <w:t>-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ils press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s? 4. Que souhaite le chauffeur de taxi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M. Titov?</w:t>
      </w:r>
    </w:p>
    <w:p w:rsidR="00FC797E" w:rsidRPr="00970CB5" w:rsidRDefault="00FC797E" w:rsidP="007E03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  <w:lang w:val="fr-FR"/>
        </w:rPr>
      </w:pPr>
    </w:p>
    <w:p w:rsidR="00FC797E" w:rsidRPr="007E0368" w:rsidRDefault="00FC797E" w:rsidP="00970C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  <w:r w:rsidRPr="007E0368">
        <w:rPr>
          <w:rFonts w:ascii="Times New Roman" w:hAnsi="Times New Roman"/>
          <w:b/>
          <w:bCs/>
          <w:sz w:val="32"/>
          <w:szCs w:val="32"/>
          <w:lang w:val="fr-FR"/>
        </w:rPr>
        <w:t>Dans la rue</w:t>
      </w:r>
    </w:p>
    <w:p w:rsidR="00FC797E" w:rsidRDefault="00FC797E" w:rsidP="007E03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7E0368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t>L’agent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Allez, circulez!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Vous voyez, vous g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nez les voitures.</w:t>
      </w:r>
    </w:p>
    <w:p w:rsidR="00FC797E" w:rsidRPr="00970CB5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Excusez-moi,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j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e cherche le boulevard de la Madelaine.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970CB5">
        <w:rPr>
          <w:rFonts w:ascii="Times New Roman" w:eastAsia="TimesNewRomanPSMT" w:hAnsi="Times New Roman"/>
          <w:sz w:val="32"/>
          <w:szCs w:val="32"/>
          <w:lang w:val="fr-FR"/>
        </w:rPr>
        <w:t>C’est de ce côté?</w:t>
      </w:r>
    </w:p>
    <w:p w:rsidR="00FC797E" w:rsidRPr="007E0368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t>L’agent</w:t>
      </w:r>
      <w:r w:rsidRPr="00970CB5">
        <w:rPr>
          <w:rFonts w:ascii="Times New Roman" w:eastAsia="TimesNewRomanPSMT" w:hAnsi="Times New Roman"/>
          <w:sz w:val="32"/>
          <w:szCs w:val="32"/>
          <w:lang w:val="fr-FR"/>
        </w:rPr>
        <w:t>: Mais non.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Prenez cette avenue en face de vous,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puis la premi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re rue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droite.</w:t>
      </w:r>
    </w:p>
    <w:p w:rsidR="00FC797E" w:rsidRPr="007E0368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Merci bien, Monsieur l’agent.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Je ne suis pas Parisien,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et il y a tellement de rues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Paris et tellement d’autos.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Au revoir, Monsieur l’agent.</w:t>
      </w:r>
    </w:p>
    <w:p w:rsidR="00FC797E" w:rsidRPr="007E0368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t>L’agent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Non, attendez maintenant!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C’est le feu rouge!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Les pi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tons traversent.</w:t>
      </w:r>
    </w:p>
    <w:p w:rsidR="00FC797E" w:rsidRPr="007E0368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Bon!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Je ne veux pas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craser quelqu’un.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Je suis press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aujourd’hui.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Ma femme m’attend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deux heures et demie,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et il est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j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deux heures vingt.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Dans dix minutes je dois .tre chez moi,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Au revoir!</w:t>
      </w:r>
    </w:p>
    <w:p w:rsidR="00FC797E" w:rsidRPr="0053380F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970CB5">
        <w:rPr>
          <w:rFonts w:ascii="Times New Roman" w:eastAsia="TimesNewRomanPSMT" w:hAnsi="Times New Roman"/>
          <w:b/>
          <w:sz w:val="32"/>
          <w:szCs w:val="32"/>
          <w:lang w:val="fr-FR"/>
        </w:rPr>
        <w:lastRenderedPageBreak/>
        <w:t>L’agent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: Ne parlez pas tant </w:t>
      </w:r>
      <w:r w:rsidRPr="0053380F">
        <w:rPr>
          <w:rFonts w:ascii="Times New Roman" w:eastAsia="TimesNewRomanPSMT" w:hAnsi="Times New Roman"/>
          <w:sz w:val="32"/>
          <w:szCs w:val="32"/>
          <w:lang w:val="fr-FR"/>
        </w:rPr>
        <w:t>et regardez les feux.</w:t>
      </w:r>
    </w:p>
    <w:p w:rsidR="00FC797E" w:rsidRPr="000D123F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3380F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Merci, Monsieur l’agent.</w:t>
      </w:r>
    </w:p>
    <w:p w:rsidR="00FC797E" w:rsidRPr="006E5A7F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8"/>
        <w:gridCol w:w="3097"/>
        <w:gridCol w:w="3141"/>
      </w:tblGrid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noProof/>
                <w:sz w:val="32"/>
                <w:szCs w:val="32"/>
              </w:rPr>
              <w:t>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2" type="#_x0000_t75" style="width:143.05pt;height:99.1pt;visibility:visible">
                  <v:imagedata r:id="rId69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3" type="#_x0000_t75" style="width:146.8pt;height:94.45pt;visibility:visible">
                  <v:imagedata r:id="rId70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3.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4" type="#_x0000_t75" style="width:137.45pt;height:84.15pt;visibility:visible">
                  <v:imagedata r:id="rId71" o:title=""/>
                </v:shape>
              </w:pict>
            </w:r>
          </w:p>
        </w:tc>
      </w:tr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 xml:space="preserve">4. 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5" type="#_x0000_t75" style="width:141.2pt;height:89.75pt;visibility:visible">
                  <v:imagedata r:id="rId72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5.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6" type="#_x0000_t75" style="width:152.4pt;height:98.2pt;visibility:visible">
                  <v:imagedata r:id="rId73" o:title=""/>
                </v:shape>
              </w:pict>
            </w:r>
          </w:p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 xml:space="preserve">6. 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7" type="#_x0000_t75" style="width:148.7pt;height:99.1pt;visibility:visible">
                  <v:imagedata r:id="rId74" o:title=""/>
                </v:shape>
              </w:pict>
            </w:r>
          </w:p>
        </w:tc>
      </w:tr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7.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8" type="#_x0000_t75" style="width:141.2pt;height:89.75pt;visibility:visible">
                  <v:imagedata r:id="rId75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8.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099" type="#_x0000_t75" style="width:139.3pt;height:89.75pt;visibility:visible">
                  <v:imagedata r:id="rId76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9.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0" type="#_x0000_t75" style="width:139.3pt;height:89.75pt;visibility:visible">
                  <v:imagedata r:id="rId77" o:title=""/>
                </v:shape>
              </w:pict>
            </w:r>
          </w:p>
        </w:tc>
      </w:tr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10.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1" type="#_x0000_t75" style="width:173pt;height:109.4pt;visibility:visible">
                  <v:imagedata r:id="rId78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2" type="#_x0000_t75" style="width:183.25pt;height:115.95pt;visibility:visible">
                  <v:imagedata r:id="rId79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12.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3" type="#_x0000_t75" style="width:167.4pt;height:106.6pt;visibility:visible">
                  <v:imagedata r:id="rId80" o:title=""/>
                </v:shape>
              </w:pict>
            </w:r>
          </w:p>
        </w:tc>
      </w:tr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13.</w:t>
            </w:r>
            <w:r w:rsidR="005528E8"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4" type="#_x0000_t75" style="width:170.2pt;height:114.1pt;visibility:visible">
                  <v:imagedata r:id="rId81" o:title=""/>
                </v:shape>
              </w:pict>
            </w:r>
          </w:p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</w:p>
        </w:tc>
        <w:tc>
          <w:tcPr>
            <w:tcW w:w="3193" w:type="dxa"/>
          </w:tcPr>
          <w:p w:rsidR="00FC797E" w:rsidRPr="00D716AA" w:rsidRDefault="00FC797E" w:rsidP="006E5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14.</w:t>
            </w:r>
            <w:r w:rsidR="005528E8"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5" type="#_x0000_t75" style="width:173.9pt;height:111.25pt;visibility:visible">
                  <v:imagedata r:id="rId82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6E5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15.</w:t>
            </w:r>
            <w:r w:rsidR="005528E8"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6" type="#_x0000_t75" style="width:176.75pt;height:113.15pt;visibility:visible">
                  <v:imagedata r:id="rId83" o:title=""/>
                </v:shape>
              </w:pict>
            </w:r>
          </w:p>
        </w:tc>
      </w:tr>
    </w:tbl>
    <w:p w:rsidR="006E5A7F" w:rsidRDefault="006E5A7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2"/>
        <w:gridCol w:w="3015"/>
        <w:gridCol w:w="3309"/>
      </w:tblGrid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16.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7" type="#_x0000_t75" style="width:135.6pt;height:90.7pt;visibility:visible">
                  <v:imagedata r:id="rId84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17.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_x0000_i1108" type="#_x0000_t75" style="width:135.6pt;height:86.05pt;visibility:visible">
                  <v:imagedata r:id="rId85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18.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44" o:spid="_x0000_i1109" type="#_x0000_t75" style="width:154.3pt;height:97.25pt;visibility:visible">
                  <v:imagedata r:id="rId86" o:title=""/>
                </v:shape>
              </w:pict>
            </w:r>
          </w:p>
        </w:tc>
      </w:tr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19.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45" o:spid="_x0000_i1110" type="#_x0000_t75" style="width:129.95pt;height:82.3pt;visibility:visible">
                  <v:imagedata r:id="rId87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20.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46" o:spid="_x0000_i1111" type="#_x0000_t75" style="width:129.95pt;height:84.15pt;visibility:visible">
                  <v:imagedata r:id="rId88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47" o:spid="_x0000_i1112" type="#_x0000_t75" style="width:135.6pt;height:87.9pt;visibility:visible">
                  <v:imagedata r:id="rId88" o:title=""/>
                </v:shape>
              </w:pict>
            </w:r>
          </w:p>
        </w:tc>
      </w:tr>
      <w:tr w:rsidR="00FC797E" w:rsidRPr="00D716AA" w:rsidTr="006E5A7F"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22.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48" o:spid="_x0000_i1113" type="#_x0000_t75" style="width:129.95pt;height:84.15pt;visibility:visible">
                  <v:imagedata r:id="rId89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23.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49" o:spid="_x0000_i1114" type="#_x0000_t75" style="width:131.85pt;height:83.2pt;visibility:visible">
                  <v:imagedata r:id="rId90" o:title=""/>
                </v:shape>
              </w:pict>
            </w:r>
          </w:p>
        </w:tc>
        <w:tc>
          <w:tcPr>
            <w:tcW w:w="3072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24.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0" o:spid="_x0000_i1115" type="#_x0000_t75" style="width:150.55pt;height:93.5pt;visibility:visible">
                  <v:imagedata r:id="rId90" o:title=""/>
                </v:shape>
              </w:pict>
            </w:r>
          </w:p>
        </w:tc>
      </w:tr>
      <w:tr w:rsidR="00FC797E" w:rsidRPr="00D716AA" w:rsidTr="006E5A7F">
        <w:trPr>
          <w:gridAfter w:val="1"/>
          <w:wAfter w:w="3072" w:type="dxa"/>
        </w:trPr>
        <w:tc>
          <w:tcPr>
            <w:tcW w:w="302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25.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1" o:spid="_x0000_i1116" type="#_x0000_t75" style="width:125.3pt;height:78.55pt;visibility:visible">
                  <v:imagedata r:id="rId90" o:title=""/>
                </v:shape>
              </w:pict>
            </w:r>
          </w:p>
        </w:tc>
        <w:tc>
          <w:tcPr>
            <w:tcW w:w="3193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26.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2" o:spid="_x0000_i1117" type="#_x0000_t75" style="width:131.85pt;height:80.4pt;visibility:visible">
                  <v:imagedata r:id="rId91" o:title=""/>
                </v:shape>
              </w:pict>
            </w:r>
          </w:p>
        </w:tc>
      </w:tr>
    </w:tbl>
    <w:p w:rsidR="00FC797E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1. Quelle rue cherche M. Titov? 2. Pourquoi M. Titov ne conna</w:t>
      </w:r>
      <w:r>
        <w:rPr>
          <w:rFonts w:ascii="Times New Roman" w:eastAsia="TimesNewRomanPSMT" w:hAnsi="Times New Roman"/>
          <w:sz w:val="32"/>
          <w:szCs w:val="32"/>
          <w:lang w:val="fr-FR"/>
        </w:rPr>
        <w:t>î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t-il pas Paris?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3. Pourquoi M. Titov est-il press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7E0368" w:rsidRDefault="00FC797E" w:rsidP="005338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  <w:r w:rsidRPr="007E0368">
        <w:rPr>
          <w:rFonts w:ascii="Times New Roman" w:hAnsi="Times New Roman"/>
          <w:b/>
          <w:bCs/>
          <w:sz w:val="32"/>
          <w:szCs w:val="32"/>
          <w:lang w:val="fr-FR"/>
        </w:rPr>
        <w:t>L’autocar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M.Titov: Pardon, Monsieur, pouvez-vous me dire 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est le bureau des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autocars?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3380F">
        <w:rPr>
          <w:rFonts w:ascii="Times New Roman" w:eastAsia="TimesNewRomanPSMT" w:hAnsi="Times New Roman"/>
          <w:b/>
          <w:sz w:val="32"/>
          <w:szCs w:val="32"/>
          <w:lang w:val="fr-FR"/>
        </w:rPr>
        <w:t>M.X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.: Sur la place de la Madelaine, </w:t>
      </w:r>
      <w:r>
        <w:rPr>
          <w:rFonts w:ascii="Times New Roman" w:eastAsia="TimesNewRomanPSMT" w:hAnsi="Times New Roman"/>
          <w:sz w:val="32"/>
          <w:szCs w:val="32"/>
          <w:lang w:val="fr-FR"/>
        </w:rPr>
        <w:t>m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onsieur.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3380F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Je voudrais me renseigner sur les excursions en autocar.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Avez-vous une liste de vos excursions?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3380F">
        <w:rPr>
          <w:rFonts w:ascii="Times New Roman" w:eastAsia="TimesNewRomanPSMT" w:hAnsi="Times New Roman"/>
          <w:b/>
          <w:sz w:val="32"/>
          <w:szCs w:val="32"/>
          <w:lang w:val="fr-FR"/>
        </w:rPr>
        <w:t>L’employé</w:t>
      </w:r>
      <w:r w:rsidRPr="0053380F">
        <w:rPr>
          <w:rFonts w:ascii="Times New Roman" w:eastAsia="TimesNewRomanPSMT" w:hAnsi="Times New Roman"/>
          <w:sz w:val="32"/>
          <w:szCs w:val="32"/>
          <w:lang w:val="fr-FR"/>
        </w:rPr>
        <w:t>: Voici, monsieur.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Avez-vous visit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les ch</w:t>
      </w:r>
      <w:r>
        <w:rPr>
          <w:rFonts w:ascii="Times New Roman" w:eastAsia="TimesNewRomanPSMT" w:hAnsi="Times New Roman"/>
          <w:sz w:val="32"/>
          <w:szCs w:val="32"/>
          <w:lang w:val="fr-FR"/>
        </w:rPr>
        <w:t>â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teaux de la Loire?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3380F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Non, jusqu’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sent, je n’ai vu que Paris.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53380F">
        <w:rPr>
          <w:rFonts w:ascii="Times New Roman" w:eastAsia="TimesNewRomanPSMT" w:hAnsi="Times New Roman"/>
          <w:b/>
          <w:sz w:val="32"/>
          <w:szCs w:val="32"/>
          <w:lang w:val="fr-FR"/>
        </w:rPr>
        <w:lastRenderedPageBreak/>
        <w:t>L’employ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Je vous assure que cela en vaut la peine.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Cette excursion ne prend qu’une journ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e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...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Ah! Blois, les ch</w:t>
      </w:r>
      <w:r>
        <w:rPr>
          <w:rFonts w:ascii="Times New Roman" w:eastAsia="TimesNewRomanPSMT" w:hAnsi="Times New Roman"/>
          <w:sz w:val="32"/>
          <w:szCs w:val="32"/>
          <w:lang w:val="fr-FR"/>
        </w:rPr>
        <w:t>â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teaux de la Loire! C’est bien.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Avez-vous encore une ou deux places pour Blois?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L’employ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Parfaitement, Monsieur.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A l’avant ou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l’arri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re?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Je 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f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re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ê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tre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l’avant,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l’extr</w:t>
      </w:r>
      <w:r w:rsidRPr="007E0368">
        <w:rPr>
          <w:rFonts w:ascii="Times New Roman" w:eastAsia="TimesNewRomanPSMT" w:hAnsi="Times New Roman"/>
          <w:sz w:val="32"/>
          <w:szCs w:val="32"/>
        </w:rPr>
        <w:t>μ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mit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d’une rang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e, 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s d’une porti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re.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L’employ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Tr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s bien.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: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quelle heure le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part?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L’employ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: Demain,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cinq heures du matin.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: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quelle heure arrive-t-on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Blois?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L’employ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: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 xml:space="preserve"> huit heures.</w:t>
      </w:r>
    </w:p>
    <w:p w:rsidR="00FC797E" w:rsidRPr="007E0368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EE41E9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7E0368">
        <w:rPr>
          <w:rFonts w:ascii="Times New Roman" w:eastAsia="TimesNewRomanPSMT" w:hAnsi="Times New Roman"/>
          <w:sz w:val="32"/>
          <w:szCs w:val="32"/>
          <w:lang w:val="fr-FR"/>
        </w:rPr>
        <w:t>: Quel est le prix de cette excursion?</w:t>
      </w:r>
    </w:p>
    <w:p w:rsidR="00FC797E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EE41E9">
        <w:rPr>
          <w:rFonts w:ascii="Times New Roman" w:eastAsia="TimesNewRomanPSMT" w:hAnsi="Times New Roman"/>
          <w:b/>
          <w:sz w:val="32"/>
          <w:szCs w:val="32"/>
        </w:rPr>
        <w:t>L’emplot</w:t>
      </w:r>
      <w:r>
        <w:rPr>
          <w:rFonts w:ascii="Times New Roman" w:eastAsia="TimesNewRomanPSMT" w:hAnsi="Times New Roman"/>
          <w:b/>
          <w:sz w:val="32"/>
          <w:szCs w:val="32"/>
          <w:lang w:val="en-US"/>
        </w:rPr>
        <w:t>é</w:t>
      </w:r>
      <w:r w:rsidRPr="007E0368">
        <w:rPr>
          <w:rFonts w:ascii="Times New Roman" w:eastAsia="TimesNewRomanPSMT" w:hAnsi="Times New Roman"/>
          <w:sz w:val="32"/>
          <w:szCs w:val="32"/>
        </w:rPr>
        <w:t>: Cinquante euros, Monsieur.</w:t>
      </w:r>
    </w:p>
    <w:p w:rsidR="00FC797E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6"/>
        <w:gridCol w:w="2986"/>
        <w:gridCol w:w="3084"/>
      </w:tblGrid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1.</w:t>
            </w:r>
          </w:p>
          <w:p w:rsidR="00FC797E" w:rsidRPr="00D716AA" w:rsidRDefault="005528E8" w:rsidP="006E5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3" o:spid="_x0000_i1118" type="#_x0000_t75" style="width:147.75pt;height:91.65pt;visibility:visible">
                  <v:imagedata r:id="rId92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4" o:spid="_x0000_i1119" type="#_x0000_t75" style="width:129.95pt;height:86.95pt;visibility:visible">
                  <v:imagedata r:id="rId93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3.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5" o:spid="_x0000_i1120" type="#_x0000_t75" style="width:137.45pt;height:82.3pt;visibility:visible">
                  <v:imagedata r:id="rId94" o:title=""/>
                </v:shape>
              </w:pict>
            </w:r>
          </w:p>
        </w:tc>
      </w:tr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4.</w:t>
            </w:r>
          </w:p>
          <w:p w:rsidR="00FC797E" w:rsidRPr="00D716AA" w:rsidRDefault="005528E8" w:rsidP="006E5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6" o:spid="_x0000_i1121" type="#_x0000_t75" style="width:150.55pt;height:93.5pt;visibility:visible">
                  <v:imagedata r:id="rId95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5.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7" o:spid="_x0000_i1122" type="#_x0000_t75" style="width:143.05pt;height:84.15pt;visibility:visible">
                  <v:imagedata r:id="rId96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6.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8" o:spid="_x0000_i1123" type="#_x0000_t75" style="width:147.75pt;height:90.7pt;visibility:visible">
                  <v:imagedata r:id="rId97" o:title=""/>
                </v:shape>
              </w:pict>
            </w:r>
          </w:p>
        </w:tc>
      </w:tr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7.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59" o:spid="_x0000_i1124" type="#_x0000_t75" style="width:154.3pt;height:105.65pt;visibility:visible">
                  <v:imagedata r:id="rId98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8.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0" o:spid="_x0000_i1125" type="#_x0000_t75" style="width:141.2pt;height:93.5pt;visibility:visible">
                  <v:imagedata r:id="rId99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9.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1" o:spid="_x0000_i1126" type="#_x0000_t75" style="width:135.6pt;height:89.75pt;visibility:visible">
                  <v:imagedata r:id="rId100" o:title=""/>
                </v:shape>
              </w:pict>
            </w:r>
          </w:p>
        </w:tc>
      </w:tr>
    </w:tbl>
    <w:p w:rsidR="006E5A7F" w:rsidRDefault="006E5A7F"/>
    <w:p w:rsidR="006E5A7F" w:rsidRDefault="006E5A7F"/>
    <w:p w:rsidR="006E5A7F" w:rsidRDefault="006E5A7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4"/>
        <w:gridCol w:w="3036"/>
        <w:gridCol w:w="2986"/>
      </w:tblGrid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lastRenderedPageBreak/>
              <w:t>10.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2" o:spid="_x0000_i1127" type="#_x0000_t75" style="width:146.8pt;height:93.5pt;visibility:visible">
                  <v:imagedata r:id="rId101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3" o:spid="_x0000_i1128" type="#_x0000_t75" style="width:141.2pt;height:89.75pt;visibility:visible">
                  <v:imagedata r:id="rId101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12.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4" o:spid="_x0000_i1129" type="#_x0000_t75" style="width:125.3pt;height:82.3pt;visibility:visible">
                  <v:imagedata r:id="rId102" o:title=""/>
                </v:shape>
              </w:pict>
            </w:r>
          </w:p>
        </w:tc>
      </w:tr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13.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5" o:spid="_x0000_i1130" type="#_x0000_t75" style="width:160.85pt;height:102.85pt;visibility:visible">
                  <v:imagedata r:id="rId103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14.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6" o:spid="_x0000_i1131" type="#_x0000_t75" style="width:170.2pt;height:102.85pt;visibility:visible">
                  <v:imagedata r:id="rId104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15.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7" o:spid="_x0000_i1132" type="#_x0000_t75" style="width:139.3pt;height:86.95pt;visibility:visible">
                  <v:imagedata r:id="rId105" o:title=""/>
                </v:shape>
              </w:pict>
            </w:r>
          </w:p>
        </w:tc>
      </w:tr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16.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8" o:spid="_x0000_i1133" type="#_x0000_t75" style="width:184.2pt;height:113.15pt;visibility:visible">
                  <v:imagedata r:id="rId106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17.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69" o:spid="_x0000_i1134" type="#_x0000_t75" style="width:168.3pt;height:105.65pt;visibility:visible">
                  <v:imagedata r:id="rId107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18.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0" o:spid="_x0000_i1135" type="#_x0000_t75" style="width:167.4pt;height:104.75pt;visibility:visible">
                  <v:imagedata r:id="rId108" o:title=""/>
                </v:shape>
              </w:pict>
            </w:r>
          </w:p>
        </w:tc>
      </w:tr>
      <w:tr w:rsidR="00FC797E" w:rsidRPr="00D716AA" w:rsidTr="006E5A7F">
        <w:tc>
          <w:tcPr>
            <w:tcW w:w="326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19.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1" o:spid="_x0000_i1136" type="#_x0000_t75" style="width:128.1pt;height:84.15pt;visibility:visible">
                  <v:imagedata r:id="rId109" o:title=""/>
                </v:shape>
              </w:pict>
            </w:r>
          </w:p>
        </w:tc>
        <w:tc>
          <w:tcPr>
            <w:tcW w:w="303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20.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2" o:spid="_x0000_i1137" type="#_x0000_t75" style="width:152.4pt;height:95.4pt;visibility:visible">
                  <v:imagedata r:id="rId110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3" o:spid="_x0000_i1138" type="#_x0000_t75" style="width:129.95pt;height:78.55pt;visibility:visible">
                  <v:imagedata r:id="rId111" o:title=""/>
                </v:shape>
              </w:pict>
            </w:r>
          </w:p>
        </w:tc>
      </w:tr>
    </w:tbl>
    <w:p w:rsidR="00FC797E" w:rsidRDefault="00FC797E" w:rsidP="007E0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D51229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1. 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se trouve le bureau d'autocars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Paris? 2. Sur quoi veut se renseigner M. Titov au bureau des autocars? 3. Quel itin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raire lui propose-t-on? 4. Est-ce que M. Titov a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j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vu les ch</w:t>
      </w:r>
      <w:r>
        <w:rPr>
          <w:rFonts w:ascii="Times New Roman" w:eastAsia="TimesNewRomanPSMT" w:hAnsi="Times New Roman"/>
          <w:sz w:val="32"/>
          <w:szCs w:val="32"/>
          <w:lang w:val="fr-FR"/>
        </w:rPr>
        <w:t>â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teaux de la Loire? 5. Combien dure l'excursion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Blois? 6. Combien de places loue M. Titov? 7. Quelles places 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f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re-t-il avoir? 8. A quelle heure part-on? 9. Quel est le prix de l'excursion </w:t>
      </w:r>
      <w:r w:rsidRPr="00D51229">
        <w:rPr>
          <w:rFonts w:ascii="Times New Roman" w:eastAsia="TimesNewRomanPSMT" w:hAnsi="Times New Roman"/>
          <w:sz w:val="32"/>
          <w:szCs w:val="32"/>
          <w:lang w:val="fr-FR"/>
        </w:rPr>
        <w:t>de Paris à Blois?</w:t>
      </w:r>
    </w:p>
    <w:p w:rsidR="00FC797E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0F87" w:rsidRDefault="00FC797E" w:rsidP="00D51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0F87" w:rsidRDefault="00FC797E" w:rsidP="00D51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Default="00FC797E" w:rsidP="00D512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fr-FR"/>
        </w:rPr>
      </w:pPr>
      <w:r w:rsidRPr="00405991">
        <w:rPr>
          <w:rFonts w:ascii="Times New Roman" w:hAnsi="Times New Roman"/>
          <w:b/>
          <w:bCs/>
          <w:sz w:val="32"/>
          <w:szCs w:val="32"/>
          <w:lang w:val="fr-FR"/>
        </w:rPr>
        <w:lastRenderedPageBreak/>
        <w:t>Coutumes fran</w:t>
      </w:r>
      <w:r>
        <w:rPr>
          <w:rFonts w:ascii="Times New Roman" w:hAnsi="Times New Roman"/>
          <w:b/>
          <w:bCs/>
          <w:sz w:val="32"/>
          <w:szCs w:val="32"/>
          <w:lang w:val="fr-FR"/>
        </w:rPr>
        <w:t>ç</w:t>
      </w:r>
      <w:r w:rsidRPr="00405991">
        <w:rPr>
          <w:rFonts w:ascii="Times New Roman" w:hAnsi="Times New Roman"/>
          <w:b/>
          <w:bCs/>
          <w:sz w:val="32"/>
          <w:szCs w:val="32"/>
          <w:lang w:val="fr-FR"/>
        </w:rPr>
        <w:t>aises</w:t>
      </w:r>
    </w:p>
    <w:p w:rsidR="00FC797E" w:rsidRPr="00405991" w:rsidRDefault="00FC797E" w:rsidP="00D51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405991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51229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: Je ne connais pas bien les coutumes fran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aises, je ne sais jamais ce qu’il faut dire ni ce qu’il faut faire.</w:t>
      </w:r>
    </w:p>
    <w:p w:rsidR="00FC797E" w:rsidRPr="00405991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Mme Titova: Ni moi non plus, il me semble que je fais toujours ce qu’on appelle des .gaffes.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Vous qui </w:t>
      </w:r>
      <w:r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tes Fran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ais, M. Thom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, </w:t>
      </w:r>
      <w:r>
        <w:rPr>
          <w:rFonts w:ascii="Times New Roman" w:eastAsia="TimesNewRomanPSMT" w:hAnsi="Times New Roman"/>
          <w:sz w:val="32"/>
          <w:szCs w:val="32"/>
          <w:lang w:val="fr-FR"/>
        </w:rPr>
        <w:t>c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orrigez-nous donc.</w:t>
      </w:r>
    </w:p>
    <w:p w:rsidR="00FC797E" w:rsidRPr="00405991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D51229">
        <w:rPr>
          <w:rFonts w:ascii="Times New Roman" w:eastAsia="TimesNewRomanPSMT" w:hAnsi="Times New Roman"/>
          <w:b/>
          <w:sz w:val="32"/>
          <w:szCs w:val="32"/>
          <w:lang w:val="fr-FR"/>
        </w:rPr>
        <w:t>M. Thom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: Vous avez fait des progr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s, vous faites peu de fautes maintenant,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cependant vous r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pondez souvent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oui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ou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non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tout court; ce n’est pas poli.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En fran</w:t>
      </w:r>
      <w:r>
        <w:rPr>
          <w:rFonts w:ascii="Times New Roman" w:eastAsia="TimesNewRomanPSMT" w:hAnsi="Times New Roman"/>
          <w:sz w:val="32"/>
          <w:szCs w:val="32"/>
          <w:lang w:val="fr-FR"/>
        </w:rPr>
        <w:t>ça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is on ajoute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Monsieur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,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Madame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ou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Mademoiselle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.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D’un autre c</w:t>
      </w:r>
      <w:r>
        <w:rPr>
          <w:rFonts w:ascii="Times New Roman" w:eastAsia="TimesNewRomanPSMT" w:hAnsi="Times New Roman"/>
          <w:sz w:val="32"/>
          <w:szCs w:val="32"/>
          <w:lang w:val="fr-FR"/>
        </w:rPr>
        <w:t>ô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, nous employons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Monsieur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,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Madame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ou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Mademoiselle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. sans mettre le nom de la personne apr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s et nous disons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Oui, Madame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et non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Oui, Madame Dubois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405991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Autre chose: je vous ai entendu dire au caf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: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Gar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on, ici!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». 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En fran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ais, on dit </w:t>
      </w:r>
      <w:r>
        <w:rPr>
          <w:rFonts w:ascii="Times New Roman" w:eastAsia="TimesNewRomanPSMT" w:hAnsi="Times New Roman"/>
          <w:sz w:val="32"/>
          <w:szCs w:val="32"/>
          <w:lang w:val="fr-FR"/>
        </w:rPr>
        <w:t>«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ici</w:t>
      </w:r>
      <w:r>
        <w:rPr>
          <w:rFonts w:ascii="Times New Roman" w:eastAsia="TimesNewRomanPSMT" w:hAnsi="Times New Roman"/>
          <w:sz w:val="32"/>
          <w:szCs w:val="32"/>
          <w:lang w:val="fr-FR"/>
        </w:rPr>
        <w:t>»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un chien, mais pas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une personne.</w:t>
      </w:r>
    </w:p>
    <w:p w:rsidR="00FC797E" w:rsidRPr="004A1FE0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A1FE0">
        <w:rPr>
          <w:rFonts w:ascii="Times New Roman" w:eastAsia="TimesNewRomanPSMT" w:hAnsi="Times New Roman"/>
          <w:b/>
          <w:sz w:val="32"/>
          <w:szCs w:val="32"/>
          <w:lang w:val="fr-FR"/>
        </w:rPr>
        <w:t>M.Titov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: Oui, je me souviens, c’est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solant.</w:t>
      </w:r>
    </w:p>
    <w:p w:rsidR="00FC797E" w:rsidRPr="004A1FE0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A1FE0">
        <w:rPr>
          <w:rFonts w:ascii="Times New Roman" w:eastAsia="TimesNewRomanPSMT" w:hAnsi="Times New Roman"/>
          <w:b/>
          <w:sz w:val="32"/>
          <w:szCs w:val="32"/>
          <w:lang w:val="fr-FR"/>
        </w:rPr>
        <w:t>M.Thom</w:t>
      </w:r>
      <w:r>
        <w:rPr>
          <w:rFonts w:ascii="Times New Roman" w:eastAsia="TimesNewRomanPSMT" w:hAnsi="Times New Roman"/>
          <w:b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: Ne vous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solez pas, Monsieur</w:t>
      </w:r>
      <w:r>
        <w:rPr>
          <w:rFonts w:ascii="Times New Roman" w:eastAsia="TimesNewRomanPSMT" w:hAnsi="Times New Roman"/>
          <w:sz w:val="32"/>
          <w:szCs w:val="32"/>
          <w:lang w:val="fr-FR"/>
        </w:rPr>
        <w:t>,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 vient avec de la pratique.</w:t>
      </w:r>
    </w:p>
    <w:p w:rsidR="00FC797E" w:rsidRPr="000D0F87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0D0F87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42"/>
        <w:gridCol w:w="2973"/>
        <w:gridCol w:w="2971"/>
      </w:tblGrid>
      <w:tr w:rsidR="00FC797E" w:rsidRPr="00D716AA" w:rsidTr="00F22D06">
        <w:tc>
          <w:tcPr>
            <w:tcW w:w="330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noProof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noProof/>
                <w:sz w:val="32"/>
                <w:szCs w:val="32"/>
              </w:rPr>
              <w:t>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4" o:spid="_x0000_i1139" type="#_x0000_t75" style="width:124.35pt;height:75.75pt;visibility:visible">
                  <v:imagedata r:id="rId112" o:title=""/>
                </v:shape>
              </w:pict>
            </w:r>
          </w:p>
        </w:tc>
        <w:tc>
          <w:tcPr>
            <w:tcW w:w="299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2.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5" o:spid="_x0000_i1140" type="#_x0000_t75" style="width:138.4pt;height:90.7pt;visibility:visible">
                  <v:imagedata r:id="rId113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 xml:space="preserve">3. 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6" o:spid="_x0000_i1141" type="#_x0000_t75" style="width:143.05pt;height:95.4pt;visibility:visible">
                  <v:imagedata r:id="rId114" o:title=""/>
                </v:shape>
              </w:pict>
            </w:r>
          </w:p>
        </w:tc>
      </w:tr>
      <w:tr w:rsidR="00FC797E" w:rsidRPr="00D716AA" w:rsidTr="00F22D06">
        <w:tc>
          <w:tcPr>
            <w:tcW w:w="330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4.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7" o:spid="_x0000_i1142" type="#_x0000_t75" style="width:143.05pt;height:90.7pt;visibility:visible">
                  <v:imagedata r:id="rId115" o:title=""/>
                </v:shape>
              </w:pict>
            </w:r>
          </w:p>
        </w:tc>
        <w:tc>
          <w:tcPr>
            <w:tcW w:w="299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5.</w:t>
            </w:r>
            <w:r w:rsidR="005528E8"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8" o:spid="_x0000_i1143" type="#_x0000_t75" style="width:131.85pt;height:86.05pt;visibility:visible">
                  <v:imagedata r:id="rId116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6.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79" o:spid="_x0000_i1144" type="#_x0000_t75" style="width:129.05pt;height:83.2pt;visibility:visible">
                  <v:imagedata r:id="rId117" o:title=""/>
                </v:shape>
              </w:pict>
            </w:r>
          </w:p>
        </w:tc>
      </w:tr>
      <w:tr w:rsidR="00FC797E" w:rsidRPr="00D716AA" w:rsidTr="00F22D06">
        <w:trPr>
          <w:trHeight w:val="2147"/>
        </w:trPr>
        <w:tc>
          <w:tcPr>
            <w:tcW w:w="330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lastRenderedPageBreak/>
              <w:t>7.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80" o:spid="_x0000_i1145" type="#_x0000_t75" style="width:139.3pt;height:71.05pt;visibility:visible">
                  <v:imagedata r:id="rId118" o:title=""/>
                </v:shape>
              </w:pict>
            </w:r>
          </w:p>
        </w:tc>
        <w:tc>
          <w:tcPr>
            <w:tcW w:w="299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8.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81" o:spid="_x0000_i1146" type="#_x0000_t75" style="width:131.85pt;height:71.05pt;visibility:visible">
                  <v:imagedata r:id="rId119" o:title=""/>
                </v:shape>
              </w:pict>
            </w:r>
          </w:p>
        </w:tc>
        <w:tc>
          <w:tcPr>
            <w:tcW w:w="2987" w:type="dxa"/>
          </w:tcPr>
          <w:p w:rsidR="00FC797E" w:rsidRPr="00D716AA" w:rsidRDefault="00FC797E" w:rsidP="00F22D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9.</w:t>
            </w:r>
            <w:r w:rsidRPr="00D716AA">
              <w:rPr>
                <w:rFonts w:ascii="Times New Roman" w:eastAsia="TimesNewRomanPSMT" w:hAnsi="Times New Roman"/>
                <w:noProof/>
                <w:sz w:val="32"/>
                <w:szCs w:val="32"/>
              </w:rPr>
              <w:t xml:space="preserve"> </w:t>
            </w:r>
            <w:r w:rsidR="005528E8"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82" o:spid="_x0000_i1147" type="#_x0000_t75" style="width:139.3pt;height:71.05pt;visibility:visible">
                  <v:imagedata r:id="rId120" o:title=""/>
                </v:shape>
              </w:pict>
            </w:r>
          </w:p>
        </w:tc>
      </w:tr>
      <w:tr w:rsidR="00FC797E" w:rsidRPr="00D716AA" w:rsidTr="00F22D06">
        <w:trPr>
          <w:gridAfter w:val="1"/>
          <w:wAfter w:w="2987" w:type="dxa"/>
        </w:trPr>
        <w:tc>
          <w:tcPr>
            <w:tcW w:w="3308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10.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83" o:spid="_x0000_i1148" type="#_x0000_t75" style="width:162.7pt;height:110.35pt;visibility:visible">
                  <v:imagedata r:id="rId121" o:title=""/>
                </v:shape>
              </w:pict>
            </w:r>
          </w:p>
        </w:tc>
        <w:tc>
          <w:tcPr>
            <w:tcW w:w="2991" w:type="dxa"/>
          </w:tcPr>
          <w:p w:rsidR="00FC797E" w:rsidRPr="00D716AA" w:rsidRDefault="00FC797E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D716AA">
              <w:rPr>
                <w:rFonts w:ascii="Times New Roman" w:eastAsia="TimesNewRomanPSMT" w:hAnsi="Times New Roman"/>
                <w:sz w:val="32"/>
                <w:szCs w:val="32"/>
              </w:rPr>
              <w:t>11.</w:t>
            </w:r>
          </w:p>
          <w:p w:rsidR="00FC797E" w:rsidRPr="00D716AA" w:rsidRDefault="005528E8" w:rsidP="00D71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>
              <w:rPr>
                <w:rFonts w:ascii="Times New Roman" w:eastAsia="TimesNewRomanPSMT" w:hAnsi="Times New Roman"/>
                <w:noProof/>
                <w:sz w:val="32"/>
                <w:szCs w:val="32"/>
              </w:rPr>
              <w:pict>
                <v:shape id="Рисунок 84" o:spid="_x0000_i1149" type="#_x0000_t75" style="width:138.4pt;height:95.4pt;visibility:visible">
                  <v:imagedata r:id="rId122" o:title=""/>
                </v:shape>
              </w:pict>
            </w:r>
          </w:p>
        </w:tc>
      </w:tr>
    </w:tbl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1. Est-ce que les Titov connaissent bien les  coutumes fran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aises?</w:t>
      </w:r>
    </w:p>
    <w:p w:rsidR="00FC797E" w:rsidRPr="000D123F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2. Comment  appelle-t-on ces sortes de  maladresses dans la  conduite des personnes? 3. Quelles questions adressent-ils 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M. Thom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? 4. Comment M. </w:t>
      </w:r>
      <w:r>
        <w:rPr>
          <w:rFonts w:ascii="Times New Roman" w:eastAsia="TimesNewRomanPSMT" w:hAnsi="Times New Roman"/>
          <w:sz w:val="32"/>
          <w:szCs w:val="32"/>
          <w:lang w:val="fr-FR"/>
        </w:rPr>
        <w:t>T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hom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trouve-t-il leur fran</w:t>
      </w:r>
      <w:r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ais? 5. Quels conseils leur donne-t-il? </w:t>
      </w: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6. Quelle gaffe a commise M Titov?</w:t>
      </w:r>
    </w:p>
    <w:p w:rsidR="00FC797E" w:rsidRPr="000D123F" w:rsidRDefault="00FC797E" w:rsidP="002E5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</w:p>
    <w:p w:rsidR="00FC797E" w:rsidRPr="00405991" w:rsidRDefault="00FC797E" w:rsidP="00BD66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hAnsi="Times New Roman"/>
          <w:b/>
          <w:bCs/>
          <w:sz w:val="32"/>
          <w:szCs w:val="32"/>
        </w:rPr>
        <w:lastRenderedPageBreak/>
        <w:t>Ключи к диалогам (фонетическим</w:t>
      </w:r>
      <w:r w:rsidRPr="00405991">
        <w:rPr>
          <w:rFonts w:ascii="Times New Roman" w:eastAsia="TimesNewRomanPSMT" w:hAnsi="Times New Roman"/>
          <w:sz w:val="32"/>
          <w:szCs w:val="32"/>
        </w:rPr>
        <w:t>)</w:t>
      </w:r>
    </w:p>
    <w:p w:rsidR="00FC797E" w:rsidRPr="000D123F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1. – Анни, не надо ехать так быстро! Мы попадем в аварию.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Но я не еду быстро, Филипп. Скорость чуть выше 110.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По-моему, это слишком. Здесь скорость ограничена до 70.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Вы меня утомляете, Филипп. Оставьте меня в покое или </w:t>
      </w:r>
      <w:r>
        <w:rPr>
          <w:rFonts w:ascii="Times New Roman" w:eastAsia="TimesNewRomanPSMT" w:hAnsi="Times New Roman"/>
          <w:sz w:val="32"/>
          <w:szCs w:val="32"/>
        </w:rPr>
        <w:t>в</w:t>
      </w:r>
      <w:r w:rsidRPr="00405991">
        <w:rPr>
          <w:rFonts w:ascii="Times New Roman" w:eastAsia="TimesNewRomanPSMT" w:hAnsi="Times New Roman"/>
          <w:sz w:val="32"/>
          <w:szCs w:val="32"/>
        </w:rPr>
        <w:t>озьмите такси.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2. – Это Сильвия тебе сказала, что Эмили здесь?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Да. Ты удивлен?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Здесь? В Париже? В такое время?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3. – Семья Миникони живет в Париже?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Да-да. На улице Риволи, 6.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Семья твоего мужа тоже живет в Париже?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Да. На улице Италии, 8.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А Люси здесь? Она живет не на юге </w:t>
      </w:r>
      <w:r w:rsidRPr="00405991">
        <w:rPr>
          <w:rFonts w:ascii="Times New Roman" w:hAnsi="Times New Roman"/>
          <w:i/>
          <w:iCs/>
          <w:sz w:val="32"/>
          <w:szCs w:val="32"/>
        </w:rPr>
        <w:t>(Франции)</w:t>
      </w:r>
      <w:r w:rsidRPr="00405991">
        <w:rPr>
          <w:rFonts w:ascii="Times New Roman" w:eastAsia="TimesNewRomanPSMT" w:hAnsi="Times New Roman"/>
          <w:sz w:val="32"/>
          <w:szCs w:val="32"/>
        </w:rPr>
        <w:t>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Да-да, она здесь уже 10 дней.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4. – Откройте нам, откройте нам!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Вы откуда идете?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Мы не хотим вам это говорить.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Тем хуже для вас. Мы вам не откроем.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Вы сошли с ума.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Сошли с ума или нет, мы вам откроем, если только вы скажете, откуда вы идете.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Вас забавляет этот диалог глухих?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5. – Ты Огюста видел?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Видел и узнал.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Ты уверен?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Уверен. Абсолютно уверен.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6. – Вы откуда идете?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Мы все идем с лекции по русской литературе.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Вам понравилось?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Очень. Но это очень сложно.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lastRenderedPageBreak/>
        <w:t>– Сложно? Глупости. Я всегда слышал, что этот предмет очень легкий.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Ну, это вы говорите.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7. – Проходите, проходите. Не стойте. </w:t>
      </w:r>
      <w:r w:rsidRPr="00405991">
        <w:rPr>
          <w:rFonts w:ascii="Times New Roman" w:eastAsia="TimesNewRomanPSMT" w:hAnsi="Times New Roman"/>
          <w:i/>
          <w:iCs/>
          <w:sz w:val="32"/>
          <w:szCs w:val="32"/>
        </w:rPr>
        <w:t>(не оставайтесь неподвижным)</w:t>
      </w:r>
      <w:r>
        <w:rPr>
          <w:rFonts w:ascii="Times New Roman" w:eastAsia="TimesNewRomanPSMT" w:hAnsi="Times New Roman"/>
          <w:i/>
          <w:iCs/>
          <w:sz w:val="32"/>
          <w:szCs w:val="32"/>
        </w:rPr>
        <w:t>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Но я уже </w:t>
      </w:r>
      <w:r>
        <w:rPr>
          <w:rFonts w:ascii="Times New Roman" w:eastAsia="TimesNewRomanPSMT" w:hAnsi="Times New Roman"/>
          <w:sz w:val="32"/>
          <w:szCs w:val="32"/>
        </w:rPr>
        <w:t xml:space="preserve">вдоволь </w:t>
      </w:r>
      <w:r w:rsidRPr="00405991">
        <w:rPr>
          <w:rFonts w:ascii="Times New Roman" w:eastAsia="TimesNewRomanPSMT" w:hAnsi="Times New Roman"/>
          <w:sz w:val="32"/>
          <w:szCs w:val="32"/>
        </w:rPr>
        <w:t>находился.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Находился? Но нужно прыгать и танцевать.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Танцевать? В разгар лета? Чтобы согреться? Какая странная идея.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8.</w:t>
      </w:r>
      <w:r w:rsidRPr="008B6CE9">
        <w:rPr>
          <w:rFonts w:ascii="Times New Roman" w:eastAsia="TimesNewRomanPSMT" w:hAnsi="Times New Roman"/>
          <w:sz w:val="32"/>
          <w:szCs w:val="32"/>
        </w:rPr>
        <w:t xml:space="preserve"> – </w:t>
      </w:r>
      <w:r>
        <w:rPr>
          <w:rFonts w:ascii="Times New Roman" w:eastAsia="TimesNewRomanPSMT" w:hAnsi="Times New Roman"/>
          <w:sz w:val="32"/>
          <w:szCs w:val="32"/>
        </w:rPr>
        <w:t>Вы его купили, летнее платьице?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Купила, но его украли. (я его купила, но его у меня украли).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Как это украли?! У Вас украли Ваше летнее платье? Как это случилось?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9. – Для Жермены день рождения Аннет не праздник!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Глупо, что Жермене не нравится Аннет (что Жермена не любит Аннет).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Ей не нравится Аннет, потому что, когда та приходит к ней, то гостит целыми неделями, а это злит Жермену.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10.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 – Выпьете кофе на завтрак?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С удовольствием, если он не слишком крепкий.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Ну, довольно слабенький.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Спасибо. Охотно выпью. И </w:t>
      </w:r>
      <w:r w:rsidRPr="00405991">
        <w:rPr>
          <w:rFonts w:ascii="Times New Roman" w:eastAsia="TimesNewRomanPSMT" w:hAnsi="Times New Roman"/>
          <w:i/>
          <w:iCs/>
          <w:sz w:val="32"/>
          <w:szCs w:val="32"/>
        </w:rPr>
        <w:t xml:space="preserve">(добавьте) </w:t>
      </w:r>
      <w:r w:rsidRPr="00405991">
        <w:rPr>
          <w:rFonts w:ascii="Times New Roman" w:eastAsia="TimesNewRomanPSMT" w:hAnsi="Times New Roman"/>
          <w:sz w:val="32"/>
          <w:szCs w:val="32"/>
        </w:rPr>
        <w:t>чуть-чуть молока.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А на обед что будете пить?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Предпочел бы пиво.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11.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 – Какая странная шляпа!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Это шляпа Жанно.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Жанно? Но у Жанно нет шляп.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Нет шляп? У него их целая куча.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12. – Забавная она, эта стоячая вода у застенков замка.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Стоячая вода, феодальные замки, закрытые ставни, тюремные застенки … ты находишь это забавным?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lastRenderedPageBreak/>
        <w:t>1</w:t>
      </w:r>
      <w:r>
        <w:rPr>
          <w:rFonts w:ascii="Times New Roman" w:eastAsia="TimesNewRomanPSMT" w:hAnsi="Times New Roman"/>
          <w:sz w:val="32"/>
          <w:szCs w:val="32"/>
        </w:rPr>
        <w:t>3</w:t>
      </w:r>
      <w:r w:rsidRPr="00405991">
        <w:rPr>
          <w:rFonts w:ascii="Times New Roman" w:eastAsia="TimesNewRomanPSMT" w:hAnsi="Times New Roman"/>
          <w:sz w:val="32"/>
          <w:szCs w:val="32"/>
        </w:rPr>
        <w:t>. – Я могу поехать с ними?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Если хочешь. Но подожди немного.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Подожди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… подожди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… Сколько ждать? Две минуты? Два часа? Два дня?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14. – Я не люблю цветы.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Ты не любишь цветы?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Не люблю (нет), они меня пугают.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Пугают?! Цветы?!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Да.</w:t>
      </w:r>
    </w:p>
    <w:p w:rsidR="00FC797E" w:rsidRDefault="00FC797E" w:rsidP="003C5F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Да это ты меня пугаешь! Тебе бы к врачу сходить.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1</w:t>
      </w:r>
      <w:r>
        <w:rPr>
          <w:rFonts w:ascii="Times New Roman" w:eastAsia="TimesNewRomanPSMT" w:hAnsi="Times New Roman"/>
          <w:sz w:val="32"/>
          <w:szCs w:val="32"/>
        </w:rPr>
        <w:t>5</w:t>
      </w:r>
      <w:r w:rsidRPr="00405991">
        <w:rPr>
          <w:rFonts w:ascii="Times New Roman" w:eastAsia="TimesNewRomanPSMT" w:hAnsi="Times New Roman"/>
          <w:sz w:val="32"/>
          <w:szCs w:val="32"/>
        </w:rPr>
        <w:t>. – Гляди-ка, американец!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Американец и американка. Ты их знаешь?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Очень хорошо. Он очень хороший музыкант.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А она? Она музыкант?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Музыкант</w:t>
      </w:r>
      <w:r>
        <w:rPr>
          <w:rFonts w:ascii="Times New Roman" w:eastAsia="TimesNewRomanPSMT" w:hAnsi="Times New Roman"/>
          <w:sz w:val="32"/>
          <w:szCs w:val="32"/>
        </w:rPr>
        <w:t xml:space="preserve">? 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… </w:t>
      </w:r>
      <w:r>
        <w:rPr>
          <w:rFonts w:ascii="Times New Roman" w:eastAsia="TimesNewRomanPSMT" w:hAnsi="Times New Roman"/>
          <w:sz w:val="32"/>
          <w:szCs w:val="32"/>
        </w:rPr>
        <w:t xml:space="preserve">хм … </w:t>
      </w:r>
      <w:r w:rsidRPr="00405991">
        <w:rPr>
          <w:rFonts w:ascii="Times New Roman" w:eastAsia="TimesNewRomanPSMT" w:hAnsi="Times New Roman"/>
          <w:sz w:val="32"/>
          <w:szCs w:val="32"/>
        </w:rPr>
        <w:t>музыкант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… Она ходит на концерты. Но в основном занимается своими собачками.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1</w:t>
      </w:r>
      <w:r>
        <w:rPr>
          <w:rFonts w:ascii="Times New Roman" w:eastAsia="TimesNewRomanPSMT" w:hAnsi="Times New Roman"/>
          <w:sz w:val="32"/>
          <w:szCs w:val="32"/>
        </w:rPr>
        <w:t>6</w:t>
      </w:r>
      <w:r w:rsidRPr="00405991">
        <w:rPr>
          <w:rFonts w:ascii="Times New Roman" w:eastAsia="TimesNewRomanPSMT" w:hAnsi="Times New Roman"/>
          <w:sz w:val="32"/>
          <w:szCs w:val="32"/>
        </w:rPr>
        <w:t>. – Две американских студентки и два американских студента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возвращаются из Вены.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На чем?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На поезде, который отправляется из Вены утром.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Ты тоже едешь из Вены?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Да. Но только на другом транспорте.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1</w:t>
      </w:r>
      <w:r>
        <w:rPr>
          <w:rFonts w:ascii="Times New Roman" w:eastAsia="TimesNewRomanPSMT" w:hAnsi="Times New Roman"/>
          <w:sz w:val="32"/>
          <w:szCs w:val="32"/>
        </w:rPr>
        <w:t>7</w:t>
      </w:r>
      <w:r w:rsidRPr="00405991">
        <w:rPr>
          <w:rFonts w:ascii="Times New Roman" w:eastAsia="TimesNewRomanPSMT" w:hAnsi="Times New Roman"/>
          <w:sz w:val="32"/>
          <w:szCs w:val="32"/>
        </w:rPr>
        <w:t>.</w:t>
      </w:r>
      <w:r>
        <w:rPr>
          <w:rFonts w:ascii="Times New Roman" w:eastAsia="TimesNewRomanPSMT" w:hAnsi="Times New Roman"/>
          <w:sz w:val="32"/>
          <w:szCs w:val="32"/>
        </w:rPr>
        <w:t xml:space="preserve"> – Ты слышишь эту песню, которую доносит ветер?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Вы же знаете, дети мои, что я сейчас (на данный момент) плохо слышу.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Вот уж, ты слышишь также как и в декабре.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Так же как и в декабре, но не так как в ноябре.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Тете Антуанетте хуже, чем тебе (не так уж и везет, как тебе). Она больше не слышит детей Жана, даже если они и шумят!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– Тете Антуанетте повезло!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 xml:space="preserve">18. 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– Ты знаешь песню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405991">
        <w:rPr>
          <w:rFonts w:ascii="Times New Roman" w:eastAsia="TimesNewRomanPSMT" w:hAnsi="Times New Roman"/>
          <w:sz w:val="32"/>
          <w:szCs w:val="32"/>
        </w:rPr>
        <w:t>На мосту в Авиньоне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405991">
        <w:rPr>
          <w:rFonts w:ascii="Times New Roman" w:eastAsia="TimesNewRomanPSMT" w:hAnsi="Times New Roman"/>
          <w:sz w:val="32"/>
          <w:szCs w:val="32"/>
        </w:rPr>
        <w:t>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405991">
        <w:rPr>
          <w:rFonts w:ascii="Times New Roman" w:eastAsia="TimesNewRomanPSMT" w:hAnsi="Times New Roman"/>
          <w:sz w:val="32"/>
          <w:szCs w:val="32"/>
        </w:rPr>
        <w:t>На мосту в Авиньоне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405991">
        <w:rPr>
          <w:rFonts w:ascii="Times New Roman" w:eastAsia="TimesNewRomanPSMT" w:hAnsi="Times New Roman"/>
          <w:sz w:val="32"/>
          <w:szCs w:val="32"/>
        </w:rPr>
        <w:t>? Ну да, дядя. Это красивая песня.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Эту песню часто пели в дни моей молодости. Это было хорошее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lastRenderedPageBreak/>
        <w:t>время. Постой-ка, я тебе сейчас ее спою.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Время, может быть, было и хорошее, но поёшь ты фальшиво.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1</w:t>
      </w:r>
      <w:r>
        <w:rPr>
          <w:rFonts w:ascii="Times New Roman" w:eastAsia="TimesNewRomanPSMT" w:hAnsi="Times New Roman"/>
          <w:sz w:val="32"/>
          <w:szCs w:val="32"/>
        </w:rPr>
        <w:t>9</w:t>
      </w:r>
      <w:r w:rsidRPr="00405991">
        <w:rPr>
          <w:rFonts w:ascii="Times New Roman" w:eastAsia="TimesNewRomanPSMT" w:hAnsi="Times New Roman"/>
          <w:sz w:val="32"/>
          <w:szCs w:val="32"/>
        </w:rPr>
        <w:t>. – О, телефон звонит! Сейчас узнаю, кто это. Алло!</w:t>
      </w:r>
      <w:r>
        <w:rPr>
          <w:rFonts w:ascii="Times New Roman" w:eastAsia="TimesNewRomanPSMT" w:hAnsi="Times New Roman"/>
          <w:sz w:val="32"/>
          <w:szCs w:val="32"/>
        </w:rPr>
        <w:t xml:space="preserve"> .</w:t>
      </w:r>
      <w:r w:rsidRPr="00405991">
        <w:rPr>
          <w:rFonts w:ascii="Times New Roman" w:eastAsia="TimesNewRomanPSMT" w:hAnsi="Times New Roman"/>
          <w:sz w:val="32"/>
          <w:szCs w:val="32"/>
        </w:rPr>
        <w:t>.. Привет, Симона.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Что ты там говоришь? У тебя проблема с бензином? Улица Ришелье?</w:t>
      </w:r>
      <w:r>
        <w:rPr>
          <w:rFonts w:ascii="Times New Roman" w:eastAsia="TimesNewRomanPSMT" w:hAnsi="Times New Roman"/>
          <w:sz w:val="32"/>
          <w:szCs w:val="32"/>
        </w:rPr>
        <w:t xml:space="preserve"> .</w:t>
      </w:r>
      <w:r w:rsidRPr="00405991">
        <w:rPr>
          <w:rFonts w:ascii="Times New Roman" w:eastAsia="TimesNewRomanPSMT" w:hAnsi="Times New Roman"/>
          <w:sz w:val="32"/>
          <w:szCs w:val="32"/>
        </w:rPr>
        <w:t>.. А, перекресток Ришелье-Дрюо.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Ну, поезжай на метро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… Что? Останешься там?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Я вынуждена остаться здесь. Мне говорят, что если я не дождусь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эвакуатор, то мою машину заберут.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Другими словами, ты влипла.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 том-то всё и дело.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Я так и знал.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20</w:t>
      </w:r>
      <w:r w:rsidRPr="00405991">
        <w:rPr>
          <w:rFonts w:ascii="Times New Roman" w:eastAsia="TimesNewRomanPSMT" w:hAnsi="Times New Roman"/>
          <w:sz w:val="32"/>
          <w:szCs w:val="32"/>
        </w:rPr>
        <w:t>. – Папа, возьми паприки.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Паприки? С удовольствием.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Поль, а тебе?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Немного. Со времени моего посещения Будапешта я не могу обойтись без нее.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Не налегай ты так на паприку. Она очень жгучая.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21</w:t>
      </w:r>
      <w:r w:rsidRPr="00405991">
        <w:rPr>
          <w:rFonts w:ascii="Times New Roman" w:eastAsia="TimesNewRomanPSMT" w:hAnsi="Times New Roman"/>
          <w:sz w:val="32"/>
          <w:szCs w:val="32"/>
        </w:rPr>
        <w:t>. – Стучи что есть силы!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Я стучу, тарабаню, но тетя Антуанетта не слышит.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Я позвоню.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Тетя Антуанетта, тетя Антуанетта, ты слышишь?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Слышу, слышу. Но подожди немного. Ты слишком рано вернулся.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22</w:t>
      </w:r>
      <w:r w:rsidRPr="00405991">
        <w:rPr>
          <w:rFonts w:ascii="Times New Roman" w:eastAsia="TimesNewRomanPSMT" w:hAnsi="Times New Roman"/>
          <w:sz w:val="32"/>
          <w:szCs w:val="32"/>
        </w:rPr>
        <w:t>. – Ты напрасно бесишься.</w:t>
      </w:r>
    </w:p>
    <w:p w:rsidR="00FC797E" w:rsidRPr="00405991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На моем месте ты бы тоже сердился. Но эта машина </w:t>
      </w:r>
      <w:r w:rsidRPr="00405991">
        <w:rPr>
          <w:rFonts w:ascii="Times New Roman" w:eastAsia="TimesNewRomanPSMT" w:hAnsi="Times New Roman"/>
          <w:i/>
          <w:iCs/>
          <w:sz w:val="32"/>
          <w:szCs w:val="32"/>
        </w:rPr>
        <w:t xml:space="preserve">(перед нами) </w:t>
      </w:r>
      <w:r w:rsidRPr="00405991">
        <w:rPr>
          <w:rFonts w:ascii="Times New Roman" w:eastAsia="TimesNewRomanPSMT" w:hAnsi="Times New Roman"/>
          <w:sz w:val="32"/>
          <w:szCs w:val="32"/>
        </w:rPr>
        <w:t>всё время тормозит. Это кошмар какой-то.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Старик, ты невыносим. Попытайся немного успокоиться. Ничего страшного, если ты опоздаешь на свидание.</w:t>
      </w:r>
    </w:p>
    <w:p w:rsidR="00FC797E" w:rsidRDefault="00FC797E" w:rsidP="00405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>23</w:t>
      </w:r>
      <w:r w:rsidRPr="00405991">
        <w:rPr>
          <w:rFonts w:ascii="Times New Roman" w:eastAsia="TimesNewRomanPSMT" w:hAnsi="Times New Roman"/>
          <w:sz w:val="32"/>
          <w:szCs w:val="32"/>
        </w:rPr>
        <w:t>. – Сюзанна и Сесиль решили поехать покататься на лыжах именно 26 декабря.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Я в курсе. Они были столь любезны, что пригласили меня и </w:t>
      </w:r>
      <w:r>
        <w:rPr>
          <w:rFonts w:ascii="Times New Roman" w:eastAsia="TimesNewRomanPSMT" w:hAnsi="Times New Roman"/>
          <w:sz w:val="32"/>
          <w:szCs w:val="32"/>
        </w:rPr>
        <w:t>м</w:t>
      </w:r>
      <w:r w:rsidRPr="00405991">
        <w:rPr>
          <w:rFonts w:ascii="Times New Roman" w:eastAsia="TimesNewRomanPSMT" w:hAnsi="Times New Roman"/>
          <w:sz w:val="32"/>
          <w:szCs w:val="32"/>
        </w:rPr>
        <w:t>ою сестру. Но мы колеблемся.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Поезжайте, поезжайте! Это же здорово!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lastRenderedPageBreak/>
        <w:t>24</w:t>
      </w:r>
      <w:r w:rsidRPr="00405991">
        <w:rPr>
          <w:rFonts w:ascii="Times New Roman" w:eastAsia="TimesNewRomanPSMT" w:hAnsi="Times New Roman"/>
          <w:sz w:val="32"/>
          <w:szCs w:val="32"/>
        </w:rPr>
        <w:t>. – Наша Адель будет такой красивой в своем бальном платье.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Адель? В бальном платье? Вот это новость. У нее нет бального платья.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Нет бального платья? Спроси у Поля.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2</w:t>
      </w:r>
      <w:r>
        <w:rPr>
          <w:rFonts w:ascii="Times New Roman" w:eastAsia="TimesNewRomanPSMT" w:hAnsi="Times New Roman"/>
          <w:sz w:val="32"/>
          <w:szCs w:val="32"/>
        </w:rPr>
        <w:t>5</w:t>
      </w:r>
      <w:r w:rsidRPr="00405991">
        <w:rPr>
          <w:rFonts w:ascii="Times New Roman" w:eastAsia="TimesNewRomanPSMT" w:hAnsi="Times New Roman"/>
          <w:sz w:val="32"/>
          <w:szCs w:val="32"/>
        </w:rPr>
        <w:t>. – Исидор еще спит.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Исидор? Под деревьями у ресторана?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Ты его увидишь из своей машины, когда будешь возвращаться из порта.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То есть</w:t>
      </w:r>
      <w:r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405991">
        <w:rPr>
          <w:rFonts w:ascii="Times New Roman" w:eastAsia="TimesNewRomanPSMT" w:hAnsi="Times New Roman"/>
          <w:sz w:val="32"/>
          <w:szCs w:val="32"/>
        </w:rPr>
        <w:t>он не поедет сегодня вечером?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Он поедет, если не опоздает на последний автобус.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Он, естественно, опоздает. Рене в этом уверен. Пьер заставил его выпить три бокала мартини, после того как мы вернулись с маяка.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Маяк у входа в северный порт?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Да. Он самый.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2</w:t>
      </w:r>
      <w:r>
        <w:rPr>
          <w:rFonts w:ascii="Times New Roman" w:eastAsia="TimesNewRomanPSMT" w:hAnsi="Times New Roman"/>
          <w:sz w:val="32"/>
          <w:szCs w:val="32"/>
        </w:rPr>
        <w:t>6</w:t>
      </w:r>
      <w:r w:rsidRPr="00405991">
        <w:rPr>
          <w:rFonts w:ascii="Times New Roman" w:eastAsia="TimesNewRomanPSMT" w:hAnsi="Times New Roman"/>
          <w:sz w:val="32"/>
          <w:szCs w:val="32"/>
        </w:rPr>
        <w:t>. – Ты едешь в Афины или в Стамбул?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В Афины. Если Эмили поедет туда на машине.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Но у тебя тоже есть машина.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Да, есть. Но ты же знаешь, в каком она состоянии? Ручному тормозу пришел конец, руль расшатан и шина на переднем колесе сдулась.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Да, ты хорошо сделал, что отказался от поездки в Афины на такой машине.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Да, ты прав. Это колымага.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2</w:t>
      </w:r>
      <w:r>
        <w:rPr>
          <w:rFonts w:ascii="Times New Roman" w:eastAsia="TimesNewRomanPSMT" w:hAnsi="Times New Roman"/>
          <w:sz w:val="32"/>
          <w:szCs w:val="32"/>
        </w:rPr>
        <w:t>7</w:t>
      </w:r>
      <w:r w:rsidRPr="00405991">
        <w:rPr>
          <w:rFonts w:ascii="Times New Roman" w:eastAsia="TimesNewRomanPSMT" w:hAnsi="Times New Roman"/>
          <w:sz w:val="32"/>
          <w:szCs w:val="32"/>
        </w:rPr>
        <w:t>. – Я думаю, что она ждет.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Ты думаешь, что она ждет – или что она </w:t>
      </w:r>
      <w:r w:rsidRPr="00405991">
        <w:rPr>
          <w:rFonts w:ascii="Times New Roman" w:hAnsi="Times New Roman"/>
          <w:b/>
          <w:bCs/>
          <w:sz w:val="32"/>
          <w:szCs w:val="32"/>
        </w:rPr>
        <w:t xml:space="preserve">его </w:t>
      </w:r>
      <w:r w:rsidRPr="00405991">
        <w:rPr>
          <w:rFonts w:ascii="Times New Roman" w:eastAsia="TimesNewRomanPSMT" w:hAnsi="Times New Roman"/>
          <w:sz w:val="32"/>
          <w:szCs w:val="32"/>
        </w:rPr>
        <w:t>ждет?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Я думаю, что она </w:t>
      </w:r>
      <w:r w:rsidRPr="00405991">
        <w:rPr>
          <w:rFonts w:ascii="Times New Roman" w:hAnsi="Times New Roman"/>
          <w:b/>
          <w:bCs/>
          <w:sz w:val="32"/>
          <w:szCs w:val="32"/>
        </w:rPr>
        <w:t xml:space="preserve">его </w:t>
      </w:r>
      <w:r w:rsidRPr="00405991">
        <w:rPr>
          <w:rFonts w:ascii="Times New Roman" w:eastAsia="TimesNewRomanPSMT" w:hAnsi="Times New Roman"/>
          <w:sz w:val="32"/>
          <w:szCs w:val="32"/>
        </w:rPr>
        <w:t>ждет. Но у нее еще есть время.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Ты лжешь. 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Нет. Я не лгу! Она знает, что он только что пообедал, и она его ждет.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Что он идет обедать? Ты мог бы меня предупредить заранее.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Но он не собирается обедать.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Ты меня принимаешь за ненормальную? Ты только что мне это сказал.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lastRenderedPageBreak/>
        <w:t xml:space="preserve">– Я тебе не сказал, что он идет обедать, потому что он </w:t>
      </w:r>
      <w:r w:rsidRPr="00405991">
        <w:rPr>
          <w:rFonts w:ascii="Times New Roman" w:hAnsi="Times New Roman"/>
          <w:b/>
          <w:bCs/>
          <w:sz w:val="32"/>
          <w:szCs w:val="32"/>
        </w:rPr>
        <w:t xml:space="preserve">уже </w:t>
      </w:r>
      <w:r w:rsidRPr="00405991">
        <w:rPr>
          <w:rFonts w:ascii="Times New Roman" w:eastAsia="TimesNewRomanPSMT" w:hAnsi="Times New Roman"/>
          <w:sz w:val="32"/>
          <w:szCs w:val="32"/>
        </w:rPr>
        <w:t>пообедал.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 xml:space="preserve">– Ну, допустим, я ненормальная. 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Ты могла бы слушать меня лучше, прежде чем делать выводы. Я тебе повторяю, что он только что пообедал. То есть он не собирается еще раз обедать.</w:t>
      </w:r>
      <w:r>
        <w:rPr>
          <w:rFonts w:ascii="Times New Roman" w:eastAsia="TimesNewRomanPSMT" w:hAnsi="Times New Roman"/>
          <w:sz w:val="32"/>
          <w:szCs w:val="32"/>
        </w:rPr>
        <w:t xml:space="preserve"> «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Он </w:t>
      </w:r>
      <w:r w:rsidRPr="00C76D3E">
        <w:rPr>
          <w:rFonts w:ascii="Times New Roman" w:eastAsia="TimesNewRomanPSMT" w:hAnsi="Times New Roman"/>
          <w:b/>
          <w:sz w:val="32"/>
          <w:szCs w:val="32"/>
        </w:rPr>
        <w:t>только что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 пообедал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 и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он </w:t>
      </w:r>
      <w:r w:rsidRPr="00C76D3E">
        <w:rPr>
          <w:rFonts w:ascii="Times New Roman" w:eastAsia="TimesNewRomanPSMT" w:hAnsi="Times New Roman"/>
          <w:b/>
          <w:sz w:val="32"/>
          <w:szCs w:val="32"/>
        </w:rPr>
        <w:t>собирается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 обедать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405991">
        <w:rPr>
          <w:rFonts w:ascii="Times New Roman" w:eastAsia="TimesNewRomanPSMT" w:hAnsi="Times New Roman"/>
          <w:sz w:val="32"/>
          <w:szCs w:val="32"/>
        </w:rPr>
        <w:t xml:space="preserve"> – это не одно и то же.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405991">
        <w:rPr>
          <w:rFonts w:ascii="Times New Roman" w:eastAsia="TimesNewRomanPSMT" w:hAnsi="Times New Roman"/>
          <w:sz w:val="32"/>
          <w:szCs w:val="32"/>
        </w:rPr>
        <w:t>– Да-а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</w:rPr>
        <w:t>… французский всё ж таки странный язык.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FC797E" w:rsidRPr="00405991" w:rsidRDefault="00FC797E" w:rsidP="004754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405991">
        <w:rPr>
          <w:rFonts w:ascii="Times New Roman" w:hAnsi="Times New Roman"/>
          <w:b/>
          <w:bCs/>
          <w:sz w:val="32"/>
          <w:szCs w:val="32"/>
        </w:rPr>
        <w:t>Ключи к грамматическим упражнениям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0D123F">
        <w:rPr>
          <w:rFonts w:ascii="Times New Roman" w:eastAsia="TimesNewRomanPSMT" w:hAnsi="Times New Roman"/>
          <w:sz w:val="32"/>
          <w:szCs w:val="32"/>
        </w:rPr>
        <w:t xml:space="preserve">1.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Oui</w:t>
      </w:r>
      <w:r w:rsidRPr="000D123F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il</w:t>
      </w:r>
      <w:r w:rsidRPr="000D123F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est</w:t>
      </w:r>
      <w:r w:rsidRPr="000D123F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Fran</w:t>
      </w:r>
      <w:r>
        <w:rPr>
          <w:rFonts w:ascii="Times New Roman" w:eastAsia="TimesNewRomanPSMT" w:hAnsi="Times New Roman"/>
          <w:sz w:val="32"/>
          <w:szCs w:val="32"/>
        </w:rPr>
        <w:t>ç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ais</w:t>
      </w:r>
      <w:r w:rsidRPr="000D123F">
        <w:rPr>
          <w:rFonts w:ascii="Times New Roman" w:eastAsia="TimesNewRomanPSMT" w:hAnsi="Times New Roman"/>
          <w:sz w:val="32"/>
          <w:szCs w:val="32"/>
        </w:rPr>
        <w:t>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2. Oui, je connais beaucoup de Moscovites.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3. Oui, j’aime la musique fran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aise.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4. Oui, j’aime la bi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re belge.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5. Oui, j’ai vu les montagnes caucasiennes.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6. Oui, il est Am</w:t>
      </w:r>
      <w:r w:rsidRPr="00405991">
        <w:rPr>
          <w:rFonts w:ascii="Times New Roman" w:eastAsia="TimesNewRomanPSMT" w:hAnsi="Times New Roman"/>
          <w:sz w:val="32"/>
          <w:szCs w:val="32"/>
        </w:rPr>
        <w:t>μ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ricain.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7. Oui, il est 15 heures.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8. Aujourd’hui, c’est lundi.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9. Non, ce n’est pas la sienne.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10. Oui, c’est ma voiture (oui, c’est la mienne).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11. Non, je n’ai rien bu.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12. Non, je n’aime personne.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13. Il est d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j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parti.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14. Mais j’ai d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j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lu ce livre (je l’ai d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j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lu).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15. Moi, je pr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f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re le rock.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16. Moi, je pr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f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re celle qui est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droite.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17. Cet h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ô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tel est plus joli que confortable. Mais il est moins joli que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celui-l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(celui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gauche).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18. La chambre n’a ni l’eau ni gaz.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19. Oui, les prix ont mont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de 20</w:t>
      </w:r>
      <w:r w:rsidRPr="000D0F87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%.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20. Oui, il a grandi de 20 centim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tres. Il a grossi de 2 kilogrammes.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21. Dites plut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ô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 qu’il ne travaille plus.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22. Dites plut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ô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 qu’il n’a jamais travaill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23. Non, nous ne les rencontrons pratiquement jamais.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24. Non, je ne le vois pratiquement jamais.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25. C’est son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criture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lui, mais ce n’est pas son style.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26. La tienne? Elle est certainement moins rapide que la mienne (que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celui de mon fr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re).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27. Mais il s’est d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j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 xml:space="preserve"> lav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!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28. Mais comment me laver?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29. Mais vous-m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me, est-ce que vous vous lavez?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30. Et pourquoi veut-il y aller?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31. Peut-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tre, mais je pr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f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re quand m.me le fran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32. C’est vrai, et pourtant j’aime mieux le fran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ais.</w:t>
      </w:r>
    </w:p>
    <w:p w:rsidR="00FC797E" w:rsidRPr="00405991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33. Oui, mais bien que l’anglais soit plus facile que le fran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ç</w:t>
      </w:r>
      <w:r w:rsidRPr="00405991">
        <w:rPr>
          <w:rFonts w:ascii="Times New Roman" w:eastAsia="TimesNewRomanPSMT" w:hAnsi="Times New Roman"/>
          <w:sz w:val="32"/>
          <w:szCs w:val="32"/>
          <w:lang w:val="fr-FR"/>
        </w:rPr>
        <w:t>ais, je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choisis le français.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34. Oui, mais j’ai plus d’argent que Pierre.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35. Pardon?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 xml:space="preserve"> .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.. 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.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Je n’ai pas compris.Vous voudriez que j’organise un 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voyage?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36. Vous dites? (Pardon?)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37. Ah! C’est lui qui est directeur?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38. Ah! Vous en avez une troisi</w:t>
      </w:r>
      <w:r w:rsidRPr="007F2A3C"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me en construction?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39. Cela sera fini d’ici mardi.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40. Oui, c’est en effet un voyage amusant.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41. Oui, c’est en effet une ville charmante.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42. Command</w:t>
      </w: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? Eux? De quelle commande parlez-vous?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43. Pourtant, c’est un bon montage.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44. Oui, j’entends l’eau couler.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45. Oui, l’architecte sera aid</w:t>
      </w:r>
      <w:r w:rsidRPr="00330436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 par notre d</w:t>
      </w:r>
      <w:r w:rsidRPr="00330436"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corateur.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46. Oui? Il le veut? Il veut que je vienne?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47. Oui, il veut venir.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48. Il vient d’</w:t>
      </w: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ê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tre sorti.</w:t>
      </w:r>
    </w:p>
    <w:p w:rsidR="00FC797E" w:rsidRPr="00330436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49. Moi non plus. Ah! si j’avais de l’argent</w:t>
      </w:r>
      <w:r w:rsidRPr="00330436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...</w:t>
      </w:r>
      <w:r w:rsidRPr="00330436"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50. C’est l’avion le plus chic.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51. Oui? Tu en es </w:t>
      </w: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sû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r?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52. Il faut que vous le choisissiez au plus vite (le plus vite).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53. Moi aussi, j’ai peur qu’il vienne seul.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54. Vous croyez que s’il sort tout sera fini?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55. Mais oui (Bien s</w:t>
      </w:r>
      <w:r>
        <w:rPr>
          <w:rFonts w:ascii="Times New Roman" w:eastAsia="TimesNewRomanPSMT" w:hAnsi="Times New Roman"/>
          <w:sz w:val="32"/>
          <w:szCs w:val="32"/>
          <w:lang w:val="fr-FR"/>
        </w:rPr>
        <w:t>û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r). J’en serai satisfait (content).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56. Sans aucun doute: qu’il boive moins et vous verrez qu’il se portera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mieux.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57. Que je fasse les excuses?! Jamais de la vie! (Tu n’y penses pas.)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58. Vous partez?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j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59. Vraiment, tu as tort (tu n’as pas raison).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lastRenderedPageBreak/>
        <w:t>60. 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? (O</w:t>
      </w:r>
      <w:r>
        <w:rPr>
          <w:rFonts w:ascii="Times New Roman" w:eastAsia="TimesNewRomanPSMT" w:hAnsi="Times New Roman"/>
          <w:sz w:val="32"/>
          <w:szCs w:val="32"/>
          <w:lang w:val="fr-FR"/>
        </w:rPr>
        <w:t>ù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 partez-vous?) Quand? Avec qui? Pourquoi?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61. Non, je partirai demain. (Je pars demain).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62. La rose est tr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s belle.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63. C’est trop t</w:t>
      </w:r>
      <w:r>
        <w:rPr>
          <w:rFonts w:ascii="Times New Roman" w:eastAsia="TimesNewRomanPSMT" w:hAnsi="Times New Roman"/>
          <w:sz w:val="32"/>
          <w:szCs w:val="32"/>
          <w:lang w:val="fr-FR"/>
        </w:rPr>
        <w:t>ô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t.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64. Na</w:t>
      </w:r>
      <w:r>
        <w:rPr>
          <w:rFonts w:ascii="Times New Roman" w:eastAsia="TimesNewRomanPSMT" w:hAnsi="Times New Roman"/>
          <w:sz w:val="32"/>
          <w:szCs w:val="32"/>
          <w:lang w:val="fr-FR"/>
        </w:rPr>
        <w:t>ï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ve.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65. Il a dormi.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66. Non. Lui, il arrive.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67. Il choisit. Ils choisissent.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68. Il parle.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69. Elle est Mexicaine. (C’est une Mexicaine. Elle est de Mexique.)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70. Ils viennent.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71. Il a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j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 mang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72. Le son. Les sons de la musique.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73. La 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paration. La s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paration du travail.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74. Il est n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75. Je vais chanter.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76. J’ai 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j</w:t>
      </w:r>
      <w:r>
        <w:rPr>
          <w:rFonts w:ascii="Times New Roman" w:eastAsia="TimesNewRomanPSMT" w:hAnsi="Times New Roman"/>
          <w:sz w:val="32"/>
          <w:szCs w:val="32"/>
          <w:lang w:val="fr-FR"/>
        </w:rPr>
        <w:t>à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 chant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77. Je parlais, je parlais</w:t>
      </w:r>
      <w:r>
        <w:rPr>
          <w:rFonts w:ascii="Times New Roman" w:eastAsia="TimesNewRomanPSMT" w:hAnsi="Times New Roman"/>
          <w:sz w:val="32"/>
          <w:szCs w:val="32"/>
          <w:lang w:val="fr-FR"/>
        </w:rPr>
        <w:t xml:space="preserve"> 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... . J’ai parl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 deux heures.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78. J’ai c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d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 xml:space="preserve"> et je c</w:t>
      </w:r>
      <w:r>
        <w:rPr>
          <w:rFonts w:ascii="Times New Roman" w:eastAsia="TimesNewRomanPSMT" w:hAnsi="Times New Roman"/>
          <w:sz w:val="32"/>
          <w:szCs w:val="32"/>
          <w:lang w:val="fr-FR"/>
        </w:rPr>
        <w:t>è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de toujours.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79. Il fait un peu chaud.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80. Tu as faim? Vraiment?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81. Fatigu</w:t>
      </w:r>
      <w:r>
        <w:rPr>
          <w:rFonts w:ascii="Times New Roman" w:eastAsia="TimesNewRomanPSMT" w:hAnsi="Times New Roman"/>
          <w:sz w:val="32"/>
          <w:szCs w:val="32"/>
          <w:lang w:val="fr-FR"/>
        </w:rPr>
        <w:t>é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? Tu es fatigu</w:t>
      </w:r>
      <w:r>
        <w:rPr>
          <w:rFonts w:ascii="Times New Roman" w:eastAsia="TimesNewRomanPSMT" w:hAnsi="Times New Roman"/>
          <w:sz w:val="32"/>
          <w:szCs w:val="32"/>
          <w:lang w:val="fr-FR"/>
        </w:rPr>
        <w:t>é, t</w:t>
      </w: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oi?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82. Un journal, un seul.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0D123F">
        <w:rPr>
          <w:rFonts w:ascii="Times New Roman" w:eastAsia="TimesNewRomanPSMT" w:hAnsi="Times New Roman"/>
          <w:sz w:val="32"/>
          <w:szCs w:val="32"/>
          <w:lang w:val="fr-FR"/>
        </w:rPr>
        <w:t>83. Un métal.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  <w:r w:rsidRPr="006F7F03">
        <w:rPr>
          <w:rFonts w:ascii="Times New Roman" w:eastAsia="TimesNewRomanPSMT" w:hAnsi="Times New Roman"/>
          <w:sz w:val="32"/>
          <w:szCs w:val="32"/>
          <w:lang w:val="fr-FR"/>
        </w:rPr>
        <w:t>84. Oui, je le fais et je le ferai toujours!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  <w:lang w:val="fr-FR"/>
        </w:rPr>
      </w:pPr>
    </w:p>
    <w:p w:rsidR="00FC797E" w:rsidRPr="006F7F03" w:rsidRDefault="00FC797E" w:rsidP="00330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F7F03">
        <w:rPr>
          <w:rFonts w:ascii="Times New Roman" w:hAnsi="Times New Roman"/>
          <w:b/>
          <w:bCs/>
          <w:sz w:val="32"/>
          <w:szCs w:val="32"/>
        </w:rPr>
        <w:t>Ключи к диалогам (разговорная практика)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6F7F03">
        <w:rPr>
          <w:rFonts w:ascii="Times New Roman" w:hAnsi="Times New Roman"/>
          <w:b/>
          <w:bCs/>
          <w:sz w:val="32"/>
          <w:szCs w:val="32"/>
        </w:rPr>
        <w:t>Урок 1. – Париж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Вот большой город.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Это Париж?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Да, это Париж.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Вот Эйфелева башня.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Вот площадь. Это площадь Оперы. Это красивая площадь.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Я рад увидеть Париж.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Вы впервые в Париже?</w:t>
      </w:r>
    </w:p>
    <w:p w:rsidR="00FC797E" w:rsidRPr="006F7F03" w:rsidRDefault="00FC797E" w:rsidP="00A85D35">
      <w:pPr>
        <w:tabs>
          <w:tab w:val="left" w:pos="35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Да, я здесь впервые.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lastRenderedPageBreak/>
        <w:t>Вы долго пробудете в Париже?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Мы пробудем приблизительно неделю.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Вам везет.</w:t>
      </w:r>
    </w:p>
    <w:p w:rsidR="00FC797E" w:rsidRPr="006F7F03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До свидания, счастливого пути.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6F7F03">
        <w:rPr>
          <w:rFonts w:ascii="Times New Roman" w:eastAsia="TimesNewRomanPSMT" w:hAnsi="Times New Roman"/>
          <w:sz w:val="32"/>
          <w:szCs w:val="32"/>
        </w:rPr>
        <w:t>До свидания, мсье.</w:t>
      </w:r>
    </w:p>
    <w:p w:rsidR="00FC797E" w:rsidRDefault="00FC797E" w:rsidP="006F7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5D35">
        <w:rPr>
          <w:rFonts w:ascii="Times New Roman" w:hAnsi="Times New Roman"/>
          <w:b/>
          <w:bCs/>
          <w:sz w:val="32"/>
          <w:szCs w:val="32"/>
        </w:rPr>
        <w:t>Урок 2. – Гостиница</w:t>
      </w:r>
    </w:p>
    <w:p w:rsidR="00FC797E" w:rsidRPr="000D123F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Вот гостиница.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Войдем.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Здравствуйте,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Здравствуйте, мадам.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Здравствуйте,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У вас есть комната</w:t>
      </w:r>
      <w:r w:rsidRPr="00330436">
        <w:rPr>
          <w:rFonts w:ascii="Times New Roman" w:eastAsia="TimesNewRomanPSMT" w:hAnsi="Times New Roman"/>
          <w:sz w:val="32"/>
          <w:szCs w:val="32"/>
        </w:rPr>
        <w:t xml:space="preserve"> </w:t>
      </w:r>
      <w:r>
        <w:rPr>
          <w:rFonts w:ascii="Times New Roman" w:eastAsia="TimesNewRomanPSMT" w:hAnsi="Times New Roman"/>
          <w:sz w:val="32"/>
          <w:szCs w:val="32"/>
        </w:rPr>
        <w:t>(номер)</w:t>
      </w:r>
      <w:r w:rsidRPr="00A85D35">
        <w:rPr>
          <w:rFonts w:ascii="Times New Roman" w:eastAsia="TimesNewRomanPSMT" w:hAnsi="Times New Roman"/>
          <w:sz w:val="32"/>
          <w:szCs w:val="32"/>
        </w:rPr>
        <w:t>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Да, у меня есть комната</w:t>
      </w:r>
      <w:r>
        <w:rPr>
          <w:rFonts w:ascii="Times New Roman" w:eastAsia="TimesNewRomanPSMT" w:hAnsi="Times New Roman"/>
          <w:sz w:val="32"/>
          <w:szCs w:val="32"/>
        </w:rPr>
        <w:t xml:space="preserve"> (номер)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на двоих.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На каком этаже?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На третьем.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Очень хорошо.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Ваши документы, пожалуйста.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Вот они.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У вас есть вещи, мсье?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Да, у меня чемодан,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а у моей жены сумка.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Хорошо, вот ключ от вашей комнаты</w:t>
      </w:r>
      <w:r>
        <w:rPr>
          <w:rFonts w:ascii="Times New Roman" w:eastAsia="TimesNewRomanPSMT" w:hAnsi="Times New Roman"/>
          <w:sz w:val="32"/>
          <w:szCs w:val="32"/>
        </w:rPr>
        <w:t xml:space="preserve"> (вашего номера)</w:t>
      </w:r>
      <w:r w:rsidRPr="00A85D35">
        <w:rPr>
          <w:rFonts w:ascii="Times New Roman" w:eastAsia="TimesNewRomanPSMT" w:hAnsi="Times New Roman"/>
          <w:sz w:val="32"/>
          <w:szCs w:val="32"/>
        </w:rPr>
        <w:t>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Спокойной ночи.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5D35">
        <w:rPr>
          <w:rFonts w:ascii="Times New Roman" w:hAnsi="Times New Roman"/>
          <w:b/>
          <w:bCs/>
          <w:sz w:val="32"/>
          <w:szCs w:val="32"/>
        </w:rPr>
        <w:t>Урок 3. – Завтрак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будете завтракать в столовой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или у себя в комнате?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 столовой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…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Где она?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Вам надо только пройти по коридору: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третья дверь налево.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Дайте мне стол в углу, около окна.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Вот, мсье, этот стол свободный.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Спасибо.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Что на завтрак?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Кофе, кофе с молоком и чай, если хотите, яйца всмятку, яичница,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ветчина.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lastRenderedPageBreak/>
        <w:t>У меня сегодня плохой аппетит,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я выпью только стакан чая с хлебом, маслом и вареньем.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5D35">
        <w:rPr>
          <w:rFonts w:ascii="Times New Roman" w:hAnsi="Times New Roman"/>
          <w:b/>
          <w:bCs/>
          <w:sz w:val="32"/>
          <w:szCs w:val="32"/>
        </w:rPr>
        <w:t>Урок 4. – В такси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Такси, такси!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свободны?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Куда вы хотите ехать?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Улица Сент-Оноре, дом 11.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Хорошо, садитесь.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едете быстро.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так привык.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 Париже всегда спешат.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Все спешат,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даже туристы.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Даже туристы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… Это правда, они все хотят видеть.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А посмотреть есть что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… Но ведь все не посмотришь.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Да, есть что посмотреть! Музеи, выставки, памятники, театры.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Черт возьми! Опять красный свет.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Почему вы не едете?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Жду. Вы же видите, я жду зеленый свет, как все.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Как много машин.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Зеленый свет! Нам можно ехать!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Вот мы и приехали.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Спасибо, сколько?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4 </w:t>
      </w:r>
      <w:r>
        <w:rPr>
          <w:rFonts w:ascii="Times New Roman" w:eastAsia="TimesNewRomanPSMT" w:hAnsi="Times New Roman"/>
          <w:sz w:val="32"/>
          <w:szCs w:val="32"/>
        </w:rPr>
        <w:t xml:space="preserve">евро </w:t>
      </w:r>
      <w:r w:rsidRPr="00A85D35">
        <w:rPr>
          <w:rFonts w:ascii="Times New Roman" w:eastAsia="TimesNewRomanPSMT" w:hAnsi="Times New Roman"/>
          <w:sz w:val="32"/>
          <w:szCs w:val="32"/>
        </w:rPr>
        <w:t>50.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4 </w:t>
      </w:r>
      <w:r>
        <w:rPr>
          <w:rFonts w:ascii="Times New Roman" w:eastAsia="TimesNewRomanPSMT" w:hAnsi="Times New Roman"/>
          <w:sz w:val="32"/>
          <w:szCs w:val="32"/>
        </w:rPr>
        <w:t xml:space="preserve">евро </w:t>
      </w:r>
      <w:r w:rsidRPr="00A85D35">
        <w:rPr>
          <w:rFonts w:ascii="Times New Roman" w:eastAsia="TimesNewRomanPSMT" w:hAnsi="Times New Roman"/>
          <w:sz w:val="32"/>
          <w:szCs w:val="32"/>
        </w:rPr>
        <w:t>50?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Вот 5</w:t>
      </w:r>
      <w:r>
        <w:rPr>
          <w:rFonts w:ascii="Times New Roman" w:eastAsia="TimesNewRomanPSMT" w:hAnsi="Times New Roman"/>
          <w:sz w:val="32"/>
          <w:szCs w:val="32"/>
        </w:rPr>
        <w:t>евро</w:t>
      </w:r>
      <w:r w:rsidRPr="00A85D35">
        <w:rPr>
          <w:rFonts w:ascii="Times New Roman" w:eastAsia="TimesNewRomanPSMT" w:hAnsi="Times New Roman"/>
          <w:sz w:val="32"/>
          <w:szCs w:val="32"/>
        </w:rPr>
        <w:t>, сдачу оставьте себе.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Спасибо,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До свидания, мсье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… и желаю вам хорошо провести время в Париже.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5D35">
        <w:rPr>
          <w:rFonts w:ascii="Times New Roman" w:hAnsi="Times New Roman"/>
          <w:b/>
          <w:bCs/>
          <w:sz w:val="32"/>
          <w:szCs w:val="32"/>
        </w:rPr>
        <w:t>Урок 5. – На улице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Проезжайте, проезжайте!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видите, вы мешаете машинам.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Простите.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lastRenderedPageBreak/>
        <w:t>Я ищу бульвар Мадлен.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Это в ту сторону?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Нет.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Поезжайте по улице, которая прямо перед вами,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затем первая улица направо.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Большое спасибо, мсье полицейский.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не парижанин,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а в Париже столько улиц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и столько машин.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До свидания, мсье полицейский.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Нет, теперь подождите!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видите – красный свет!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Пешеходы переходят.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Хорошо!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не хочу никого задавить.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Сегодня я спешу.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Моя жена ждет меня в 2 ч</w:t>
      </w:r>
      <w:r w:rsidR="006E5A7F">
        <w:rPr>
          <w:rFonts w:ascii="Times New Roman" w:eastAsia="TimesNewRomanPSMT" w:hAnsi="Times New Roman"/>
          <w:sz w:val="32"/>
          <w:szCs w:val="32"/>
        </w:rPr>
        <w:t>аса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30 минут,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а сейчас уже 2 ч</w:t>
      </w:r>
      <w:r w:rsidR="006E5A7F">
        <w:rPr>
          <w:rFonts w:ascii="Times New Roman" w:eastAsia="TimesNewRomanPSMT" w:hAnsi="Times New Roman"/>
          <w:sz w:val="32"/>
          <w:szCs w:val="32"/>
        </w:rPr>
        <w:t>аса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20 минут.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Через 10 минут я должен быть у себя.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До свидания!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Не разговаривайте столько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и смотрите за светофором.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Спасибо, мсье полицейский.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5D35">
        <w:rPr>
          <w:rFonts w:ascii="Times New Roman" w:hAnsi="Times New Roman"/>
          <w:b/>
          <w:bCs/>
          <w:sz w:val="32"/>
          <w:szCs w:val="32"/>
        </w:rPr>
        <w:t>Урок 6. – Экскурсионный автобус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Простите, мсье, вы не могли бы мне сказать, где бюро экскурсионных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автобусов?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На площади Мадлен,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хотел бы получить сведения относительно экскурсий в автобусе.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У вас есть список экскурсий?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Вот список,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видели замки Луары?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Нет, до сих пор я видел только Париж.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Уверяю вас, их стоит посмотреть.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Экскурсия рассчитана на 1 день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…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О, Блуа, замки Луары! Это великолепно!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lastRenderedPageBreak/>
        <w:t>У вас есть одно или два места до Блуа?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Конечно,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Впереди или сзади?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предпочитаю передние места, около окна.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Очень хорошо.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 котором часу отправление?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Завтра в 5 часов утра.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 котором часу прибытие в Блуа?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 8 утра.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Сколько стоит эта экскурсия?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50</w:t>
      </w:r>
      <w:r>
        <w:rPr>
          <w:rFonts w:ascii="Times New Roman" w:eastAsia="TimesNewRomanPSMT" w:hAnsi="Times New Roman"/>
          <w:sz w:val="32"/>
          <w:szCs w:val="32"/>
        </w:rPr>
        <w:t xml:space="preserve"> евро</w:t>
      </w:r>
      <w:r w:rsidRPr="00A85D35">
        <w:rPr>
          <w:rFonts w:ascii="Times New Roman" w:eastAsia="TimesNewRomanPSMT" w:hAnsi="Times New Roman"/>
          <w:sz w:val="32"/>
          <w:szCs w:val="32"/>
        </w:rPr>
        <w:t>, мсье.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A85D35">
        <w:rPr>
          <w:rFonts w:ascii="Times New Roman" w:hAnsi="Times New Roman"/>
          <w:b/>
          <w:bCs/>
          <w:sz w:val="32"/>
          <w:szCs w:val="32"/>
        </w:rPr>
        <w:t>Урок 7. – Французские обычаи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не знаю французских обычаев, никогда не знаю, что следует сказать и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что нужно делать.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Я тоже, мне кажется, что я всегда совершаю оплошности.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француз, мсье Томэ, научите нас.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Вы уже сделали успехи, теперь вы делаете мало ошибок,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однако вы часто отвечаете просто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да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или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нет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>, это невежливо.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По-французски надо добавлять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мсье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,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мадам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или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мадемуазель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>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С другой стороны, мы говорим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мсье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,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мадам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или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мадемуазель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>, не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добавляя имени лица, к которому обращаемся, и мы говорим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да,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мадам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, а не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да, мадам Дюбуа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>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И ещё: я слышал, что вы говорили в кафе: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Gar</w:t>
      </w:r>
      <w:r w:rsidRPr="00773AF2">
        <w:rPr>
          <w:rFonts w:ascii="Times New Roman" w:eastAsia="TimesNewRomanPSMT" w:hAnsi="Times New Roman"/>
          <w:sz w:val="32"/>
          <w:szCs w:val="32"/>
        </w:rPr>
        <w:t>ç</w:t>
      </w:r>
      <w:r w:rsidRPr="00A85D35">
        <w:rPr>
          <w:rFonts w:ascii="Times New Roman" w:eastAsia="TimesNewRomanPSMT" w:hAnsi="Times New Roman"/>
          <w:sz w:val="32"/>
          <w:szCs w:val="32"/>
        </w:rPr>
        <w:t>on, ici!</w:t>
      </w:r>
      <w:r>
        <w:rPr>
          <w:rFonts w:ascii="Times New Roman" w:eastAsia="TimesNewRomanPSMT" w:hAnsi="Times New Roman"/>
          <w:sz w:val="32"/>
          <w:szCs w:val="32"/>
        </w:rPr>
        <w:t>»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 xml:space="preserve">По-французски говорят </w:t>
      </w:r>
      <w:r>
        <w:rPr>
          <w:rFonts w:ascii="Times New Roman" w:eastAsia="TimesNewRomanPSMT" w:hAnsi="Times New Roman"/>
          <w:sz w:val="32"/>
          <w:szCs w:val="32"/>
        </w:rPr>
        <w:t>«</w:t>
      </w:r>
      <w:r w:rsidRPr="00A85D35">
        <w:rPr>
          <w:rFonts w:ascii="Times New Roman" w:eastAsia="TimesNewRomanPSMT" w:hAnsi="Times New Roman"/>
          <w:sz w:val="32"/>
          <w:szCs w:val="32"/>
        </w:rPr>
        <w:t>ici</w:t>
      </w:r>
      <w:r>
        <w:rPr>
          <w:rFonts w:ascii="Times New Roman" w:eastAsia="TimesNewRomanPSMT" w:hAnsi="Times New Roman"/>
          <w:sz w:val="32"/>
          <w:szCs w:val="32"/>
        </w:rPr>
        <w:t>»</w:t>
      </w:r>
      <w:r w:rsidRPr="00A85D35">
        <w:rPr>
          <w:rFonts w:ascii="Times New Roman" w:eastAsia="TimesNewRomanPSMT" w:hAnsi="Times New Roman"/>
          <w:sz w:val="32"/>
          <w:szCs w:val="32"/>
        </w:rPr>
        <w:t>, когда зовут собаку, а не человека.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Да, припоминаю, это неприятно.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Не огорчайтесь. Это придет с практикой.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</w:p>
    <w:p w:rsidR="00FC797E" w:rsidRPr="00773AF2" w:rsidRDefault="00FC797E" w:rsidP="00773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sz w:val="32"/>
          <w:szCs w:val="32"/>
        </w:rPr>
      </w:pPr>
      <w:r w:rsidRPr="00773AF2">
        <w:rPr>
          <w:rFonts w:ascii="Times New Roman" w:eastAsia="TimesNewRomanPSMT" w:hAnsi="Times New Roman"/>
          <w:b/>
          <w:sz w:val="32"/>
          <w:szCs w:val="32"/>
        </w:rPr>
        <w:lastRenderedPageBreak/>
        <w:t>Литература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1. Французский язык. Фонетика и устная речь</w:t>
      </w:r>
      <w:r>
        <w:rPr>
          <w:rFonts w:ascii="Times New Roman" w:eastAsia="TimesNewRomanPSMT" w:hAnsi="Times New Roman"/>
          <w:sz w:val="32"/>
          <w:szCs w:val="32"/>
        </w:rPr>
        <w:t xml:space="preserve"> :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</w:t>
      </w:r>
      <w:r>
        <w:rPr>
          <w:rFonts w:ascii="Times New Roman" w:eastAsia="TimesNewRomanPSMT" w:hAnsi="Times New Roman"/>
          <w:sz w:val="32"/>
          <w:szCs w:val="32"/>
        </w:rPr>
        <w:t>с</w:t>
      </w:r>
      <w:r w:rsidRPr="00A85D35">
        <w:rPr>
          <w:rFonts w:ascii="Times New Roman" w:eastAsia="TimesNewRomanPSMT" w:hAnsi="Times New Roman"/>
          <w:sz w:val="32"/>
          <w:szCs w:val="32"/>
        </w:rPr>
        <w:t>б</w:t>
      </w:r>
      <w:r>
        <w:rPr>
          <w:rFonts w:ascii="Times New Roman" w:eastAsia="TimesNewRomanPSMT" w:hAnsi="Times New Roman"/>
          <w:sz w:val="32"/>
          <w:szCs w:val="32"/>
        </w:rPr>
        <w:t>.</w:t>
      </w:r>
      <w:r w:rsidRPr="00A85D35">
        <w:rPr>
          <w:rFonts w:ascii="Times New Roman" w:eastAsia="TimesNewRomanPSMT" w:hAnsi="Times New Roman"/>
          <w:sz w:val="32"/>
          <w:szCs w:val="32"/>
        </w:rPr>
        <w:t xml:space="preserve"> учебных</w:t>
      </w:r>
      <w:r>
        <w:rPr>
          <w:rFonts w:ascii="Times New Roman" w:eastAsia="TimesNewRomanPSMT" w:hAnsi="Times New Roman"/>
          <w:sz w:val="32"/>
          <w:szCs w:val="32"/>
        </w:rPr>
        <w:t xml:space="preserve"> м</w:t>
      </w:r>
      <w:r w:rsidRPr="00A85D35">
        <w:rPr>
          <w:rFonts w:ascii="Times New Roman" w:eastAsia="TimesNewRomanPSMT" w:hAnsi="Times New Roman"/>
          <w:sz w:val="32"/>
          <w:szCs w:val="32"/>
        </w:rPr>
        <w:t>атериалов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/ сост. и общ. ред. П. А. Гелевы. – М.: Филоматис, 2003.</w:t>
      </w:r>
    </w:p>
    <w:p w:rsidR="00FC797E" w:rsidRPr="00E5197B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2. Фор, Ж. Французский язык в диалогах: на фр. яз.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: учеб. пособие для ин-тов и фак. иностр. яз. / Ж. Фор, А. ди Кристо. – М.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: Высш.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шк</w:t>
      </w:r>
      <w:r w:rsidRPr="00773AF2">
        <w:rPr>
          <w:rFonts w:ascii="Times New Roman" w:eastAsia="TimesNewRomanPSMT" w:hAnsi="Times New Roman"/>
          <w:sz w:val="32"/>
          <w:szCs w:val="32"/>
        </w:rPr>
        <w:t>., 1978.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</w:p>
    <w:p w:rsidR="00FC797E" w:rsidRPr="00A85D35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0D0F87">
        <w:rPr>
          <w:rFonts w:ascii="Times New Roman" w:eastAsia="TimesNewRomanPSMT" w:hAnsi="Times New Roman"/>
          <w:sz w:val="32"/>
          <w:szCs w:val="32"/>
        </w:rPr>
        <w:t xml:space="preserve">3. </w:t>
      </w:r>
      <w:r w:rsidRPr="00A85D35">
        <w:rPr>
          <w:rFonts w:ascii="Times New Roman" w:eastAsia="TimesNewRomanPSMT" w:hAnsi="Times New Roman"/>
          <w:sz w:val="32"/>
          <w:szCs w:val="32"/>
        </w:rPr>
        <w:t>Голубева</w:t>
      </w:r>
      <w:r w:rsidRPr="000D0F87">
        <w:rPr>
          <w:rFonts w:ascii="Times New Roman" w:eastAsia="TimesNewRomanPSMT" w:hAnsi="Times New Roman"/>
          <w:sz w:val="32"/>
          <w:szCs w:val="32"/>
        </w:rPr>
        <w:t>-</w:t>
      </w:r>
      <w:r w:rsidRPr="00A85D35">
        <w:rPr>
          <w:rFonts w:ascii="Times New Roman" w:eastAsia="TimesNewRomanPSMT" w:hAnsi="Times New Roman"/>
          <w:sz w:val="32"/>
          <w:szCs w:val="32"/>
        </w:rPr>
        <w:t>Монаткина</w:t>
      </w:r>
      <w:r w:rsidRPr="000D0F87">
        <w:rPr>
          <w:rFonts w:ascii="Times New Roman" w:eastAsia="TimesNewRomanPSMT" w:hAnsi="Times New Roman"/>
          <w:sz w:val="32"/>
          <w:szCs w:val="32"/>
        </w:rPr>
        <w:t xml:space="preserve">, </w:t>
      </w:r>
      <w:r w:rsidRPr="00A85D35">
        <w:rPr>
          <w:rFonts w:ascii="Times New Roman" w:eastAsia="TimesNewRomanPSMT" w:hAnsi="Times New Roman"/>
          <w:sz w:val="32"/>
          <w:szCs w:val="32"/>
        </w:rPr>
        <w:t>Н</w:t>
      </w:r>
      <w:r w:rsidRPr="000D0F87">
        <w:rPr>
          <w:rFonts w:ascii="Times New Roman" w:eastAsia="TimesNewRomanPSMT" w:hAnsi="Times New Roman"/>
          <w:sz w:val="32"/>
          <w:szCs w:val="32"/>
        </w:rPr>
        <w:t xml:space="preserve">. </w:t>
      </w:r>
      <w:r w:rsidRPr="00A85D35">
        <w:rPr>
          <w:rFonts w:ascii="Times New Roman" w:eastAsia="TimesNewRomanPSMT" w:hAnsi="Times New Roman"/>
          <w:sz w:val="32"/>
          <w:szCs w:val="32"/>
        </w:rPr>
        <w:t>И</w:t>
      </w:r>
      <w:r w:rsidRPr="000D0F87">
        <w:rPr>
          <w:rFonts w:ascii="Times New Roman" w:eastAsia="TimesNewRomanPSMT" w:hAnsi="Times New Roman"/>
          <w:sz w:val="32"/>
          <w:szCs w:val="32"/>
        </w:rPr>
        <w:t xml:space="preserve">. </w:t>
      </w:r>
      <w:r w:rsidRPr="00A85D35">
        <w:rPr>
          <w:rFonts w:ascii="Times New Roman" w:eastAsia="TimesNewRomanPSMT" w:hAnsi="Times New Roman"/>
          <w:sz w:val="32"/>
          <w:szCs w:val="32"/>
        </w:rPr>
        <w:t>Французская диалогическая речь в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сопоставлении с русской (Вопрос</w:t>
      </w:r>
      <w:r>
        <w:rPr>
          <w:rFonts w:ascii="Times New Roman" w:eastAsia="TimesNewRomanPSMT" w:hAnsi="Times New Roman"/>
          <w:sz w:val="32"/>
          <w:szCs w:val="32"/>
        </w:rPr>
        <w:t xml:space="preserve">ит. предложение): учеб. пособие </w:t>
      </w:r>
      <w:r w:rsidRPr="00A85D35">
        <w:rPr>
          <w:rFonts w:ascii="Times New Roman" w:eastAsia="TimesNewRomanPSMT" w:hAnsi="Times New Roman"/>
          <w:sz w:val="32"/>
          <w:szCs w:val="32"/>
        </w:rPr>
        <w:t>для ин-тов и фак. иностр. яз. / Н. И. Голубева-Монаткина. – М.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: Высш. шк., 1985.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A85D35">
        <w:rPr>
          <w:rFonts w:ascii="Times New Roman" w:eastAsia="TimesNewRomanPSMT" w:hAnsi="Times New Roman"/>
          <w:sz w:val="32"/>
          <w:szCs w:val="32"/>
        </w:rPr>
        <w:t>4. Рапанович, А. Н. Фонетика французского языка / А. Н. Рапанович.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– М.</w:t>
      </w:r>
      <w:r>
        <w:rPr>
          <w:rFonts w:ascii="Times New Roman" w:eastAsia="TimesNewRomanPSMT" w:hAnsi="Times New Roman"/>
          <w:sz w:val="32"/>
          <w:szCs w:val="32"/>
        </w:rPr>
        <w:t xml:space="preserve"> </w:t>
      </w:r>
      <w:r w:rsidRPr="00A85D35">
        <w:rPr>
          <w:rFonts w:ascii="Times New Roman" w:eastAsia="TimesNewRomanPSMT" w:hAnsi="Times New Roman"/>
          <w:sz w:val="32"/>
          <w:szCs w:val="32"/>
        </w:rPr>
        <w:t>: Высш. шк., 1973.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 w:rsidRPr="002C266B">
        <w:rPr>
          <w:rFonts w:ascii="Times New Roman" w:eastAsia="TimesNewRomanPSMT" w:hAnsi="Times New Roman"/>
          <w:sz w:val="32"/>
          <w:szCs w:val="32"/>
        </w:rPr>
        <w:t>5</w:t>
      </w:r>
      <w:r>
        <w:rPr>
          <w:rFonts w:ascii="Times New Roman" w:eastAsia="TimesNewRomanPSMT" w:hAnsi="Times New Roman"/>
          <w:sz w:val="32"/>
          <w:szCs w:val="32"/>
        </w:rPr>
        <w:t>. Французский язык. Все необходимые разговорные темы / С.</w:t>
      </w:r>
      <w:r w:rsidR="006E5A7F">
        <w:rPr>
          <w:rFonts w:ascii="Times New Roman" w:eastAsia="TimesNewRomanPSMT" w:hAnsi="Times New Roman"/>
          <w:sz w:val="32"/>
          <w:szCs w:val="32"/>
        </w:rPr>
        <w:t> </w:t>
      </w:r>
      <w:r>
        <w:rPr>
          <w:rFonts w:ascii="Times New Roman" w:eastAsia="TimesNewRomanPSMT" w:hAnsi="Times New Roman"/>
          <w:sz w:val="32"/>
          <w:szCs w:val="32"/>
        </w:rPr>
        <w:t>А. Матвеев. – Астрель, Владимир: ВКТ, 2012. – 128 ч. – (Реальный самоучитель).</w:t>
      </w:r>
    </w:p>
    <w:p w:rsidR="00FC797E" w:rsidRPr="002C266B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  <w:r>
        <w:rPr>
          <w:rFonts w:ascii="Times New Roman" w:eastAsia="TimesNewRomanPSMT" w:hAnsi="Times New Roman"/>
          <w:sz w:val="32"/>
          <w:szCs w:val="32"/>
        </w:rPr>
        <w:t xml:space="preserve">6. Французская грамматика в таблицах и схемах / О.С. Кобринец. – М.: Эксмо, 2014. </w:t>
      </w:r>
      <w:r w:rsidR="006E5A7F">
        <w:rPr>
          <w:rFonts w:ascii="Times New Roman" w:eastAsia="TimesNewRomanPSMT" w:hAnsi="Times New Roman"/>
          <w:sz w:val="32"/>
          <w:szCs w:val="32"/>
        </w:rPr>
        <w:t>–</w:t>
      </w:r>
      <w:r>
        <w:rPr>
          <w:rFonts w:ascii="Times New Roman" w:eastAsia="TimesNewRomanPSMT" w:hAnsi="Times New Roman"/>
          <w:sz w:val="32"/>
          <w:szCs w:val="32"/>
        </w:rPr>
        <w:t xml:space="preserve"> 192 с. (Язык без репетитора).</w:t>
      </w: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A85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32"/>
          <w:szCs w:val="32"/>
        </w:rPr>
      </w:pPr>
    </w:p>
    <w:p w:rsidR="00FC797E" w:rsidRDefault="00FC797E" w:rsidP="00BC5D4B">
      <w:pPr>
        <w:pStyle w:val="a3"/>
        <w:jc w:val="center"/>
        <w:rPr>
          <w:rFonts w:ascii="Times New Roman" w:eastAsia="TimesNewRomanPSMT" w:hAnsi="Times New Roman"/>
          <w:sz w:val="32"/>
          <w:szCs w:val="32"/>
        </w:rPr>
      </w:pPr>
      <w:r w:rsidRPr="00BC5D4B">
        <w:rPr>
          <w:rFonts w:ascii="Times New Roman" w:eastAsia="TimesNewRomanPSMT" w:hAnsi="Times New Roman"/>
          <w:sz w:val="32"/>
          <w:szCs w:val="32"/>
        </w:rPr>
        <w:lastRenderedPageBreak/>
        <w:t>Содержание</w:t>
      </w:r>
    </w:p>
    <w:p w:rsidR="00FC797E" w:rsidRDefault="00FC797E" w:rsidP="00BC5D4B">
      <w:pPr>
        <w:pStyle w:val="a3"/>
        <w:jc w:val="center"/>
        <w:rPr>
          <w:rFonts w:ascii="Times New Roman" w:eastAsia="TimesNewRomanPSMT" w:hAnsi="Times New Roman"/>
          <w:sz w:val="32"/>
          <w:szCs w:val="32"/>
        </w:rPr>
      </w:pPr>
    </w:p>
    <w:tbl>
      <w:tblPr>
        <w:tblW w:w="9522" w:type="dxa"/>
        <w:tblLook w:val="01E0" w:firstRow="1" w:lastRow="1" w:firstColumn="1" w:lastColumn="1" w:noHBand="0" w:noVBand="0"/>
      </w:tblPr>
      <w:tblGrid>
        <w:gridCol w:w="8264"/>
        <w:gridCol w:w="1258"/>
      </w:tblGrid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Предисловие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2</w:t>
            </w:r>
          </w:p>
        </w:tc>
      </w:tr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I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3</w:t>
            </w:r>
          </w:p>
        </w:tc>
      </w:tr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Упражнения по фонетике французского языка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3</w:t>
            </w:r>
          </w:p>
        </w:tc>
      </w:tr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Dialogue 1 – звук [i]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4</w:t>
            </w:r>
          </w:p>
        </w:tc>
      </w:tr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[i]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4</w:t>
            </w:r>
          </w:p>
        </w:tc>
      </w:tr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3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[i]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4</w:t>
            </w:r>
          </w:p>
        </w:tc>
      </w:tr>
      <w:tr w:rsidR="00FC797E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4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[u]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4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5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звуки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[i–y–u]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5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6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звуки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[i–y–u]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5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7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[e]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5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8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[e]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5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9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5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10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6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11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[o]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6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12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о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6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13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[I]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6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14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[oe]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6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15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</w:t>
            </w:r>
            <w:r w:rsidRPr="000238F9">
              <w:rPr>
                <w:rFonts w:ascii="Times New Roman" w:eastAsia="Arial Unicode MS" w:hAnsi="Times New Roman"/>
                <w:sz w:val="32"/>
                <w:szCs w:val="32"/>
              </w:rPr>
              <w:t>ε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7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16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</w:t>
            </w:r>
            <w:r w:rsidRPr="000238F9">
              <w:rPr>
                <w:rFonts w:ascii="Times New Roman" w:eastAsia="Arial Unicode MS" w:hAnsi="Times New Roman"/>
                <w:sz w:val="32"/>
                <w:szCs w:val="32"/>
              </w:rPr>
              <w:t>ε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7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17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[N]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7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18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[O]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7</w:t>
            </w:r>
          </w:p>
        </w:tc>
      </w:tr>
      <w:tr w:rsidR="00FC797E" w:rsidRPr="00E5197B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19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выпадение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звука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[ə]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8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20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звуки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[p–t–k]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8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21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звуки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[p–t–k]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8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22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звуки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[p–t–k]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8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23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звуки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[s-z-ƒ]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9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24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[L]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9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Dialogue 25 –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звук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[r]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9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Dialogue 26 – L’enchaînement vocalique (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голосовое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 xml:space="preserve"> 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сцепление</w:t>
            </w: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)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9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Dialogue 27 – Les consonnes dans la chaîne sonore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10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II Тренировочные упражнения по грамматике французского языка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11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III Упражнения по разговорной практике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16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Paris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17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À l’hôtel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18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lastRenderedPageBreak/>
              <w:t>Le petit déjeuner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20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En taxi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22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Dans la rue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24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fr-FR"/>
              </w:rPr>
              <w:t>L’autocar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26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  <w:lang w:val="en-US"/>
              </w:rPr>
              <w:t>Coutumes françaises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29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Ключи к диалогам (фонетическим)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31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Ключи к грамматическим упражнениям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36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Ключи к диалогам (разговорная практика)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38</w:t>
            </w:r>
          </w:p>
        </w:tc>
      </w:tr>
      <w:tr w:rsidR="00FC797E" w:rsidRPr="00567D05" w:rsidTr="006E5A7F">
        <w:tc>
          <w:tcPr>
            <w:tcW w:w="8264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Литература</w:t>
            </w:r>
          </w:p>
        </w:tc>
        <w:tc>
          <w:tcPr>
            <w:tcW w:w="1258" w:type="dxa"/>
          </w:tcPr>
          <w:p w:rsidR="00FC797E" w:rsidRPr="000238F9" w:rsidRDefault="00FC797E" w:rsidP="000238F9">
            <w:pPr>
              <w:pStyle w:val="a3"/>
              <w:jc w:val="both"/>
              <w:rPr>
                <w:rFonts w:ascii="Times New Roman" w:eastAsia="TimesNewRomanPSMT" w:hAnsi="Times New Roman"/>
                <w:sz w:val="32"/>
                <w:szCs w:val="32"/>
              </w:rPr>
            </w:pPr>
            <w:r w:rsidRPr="000238F9">
              <w:rPr>
                <w:rFonts w:ascii="Times New Roman" w:eastAsia="TimesNewRomanPSMT" w:hAnsi="Times New Roman"/>
                <w:sz w:val="32"/>
                <w:szCs w:val="32"/>
              </w:rPr>
              <w:t>43</w:t>
            </w:r>
          </w:p>
        </w:tc>
      </w:tr>
    </w:tbl>
    <w:p w:rsidR="00FC797E" w:rsidRDefault="00FC797E" w:rsidP="006E5A7F">
      <w:pPr>
        <w:pStyle w:val="a3"/>
        <w:jc w:val="both"/>
        <w:rPr>
          <w:rFonts w:ascii="Times New Roman" w:eastAsia="TimesNewRomanPSMT" w:hAnsi="Times New Roman"/>
          <w:sz w:val="32"/>
          <w:szCs w:val="32"/>
        </w:rPr>
      </w:pPr>
    </w:p>
    <w:sectPr w:rsidR="00FC797E" w:rsidSect="00F6238D">
      <w:footerReference w:type="even" r:id="rId123"/>
      <w:footerReference w:type="default" r:id="rId124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F80" w:rsidRDefault="00D24F80" w:rsidP="00E5197B">
      <w:pPr>
        <w:pStyle w:val="a3"/>
      </w:pPr>
      <w:r>
        <w:separator/>
      </w:r>
    </w:p>
  </w:endnote>
  <w:endnote w:type="continuationSeparator" w:id="0">
    <w:p w:rsidR="00D24F80" w:rsidRDefault="00D24F80" w:rsidP="00E5197B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F80" w:rsidRDefault="00D24F80" w:rsidP="00F6238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24F80" w:rsidRDefault="00D24F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F80" w:rsidRDefault="00D24F80" w:rsidP="00F6238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528E8">
      <w:rPr>
        <w:rStyle w:val="a9"/>
        <w:noProof/>
      </w:rPr>
      <w:t>21</w:t>
    </w:r>
    <w:r>
      <w:rPr>
        <w:rStyle w:val="a9"/>
      </w:rPr>
      <w:fldChar w:fldCharType="end"/>
    </w:r>
  </w:p>
  <w:p w:rsidR="00D24F80" w:rsidRDefault="00D24F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F80" w:rsidRDefault="00D24F80" w:rsidP="00E5197B">
      <w:pPr>
        <w:pStyle w:val="a3"/>
      </w:pPr>
      <w:r>
        <w:separator/>
      </w:r>
    </w:p>
  </w:footnote>
  <w:footnote w:type="continuationSeparator" w:id="0">
    <w:p w:rsidR="00D24F80" w:rsidRDefault="00D24F80" w:rsidP="00E5197B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0001"/>
    <w:rsid w:val="00003CB9"/>
    <w:rsid w:val="000238F9"/>
    <w:rsid w:val="000523B0"/>
    <w:rsid w:val="00060764"/>
    <w:rsid w:val="00073A74"/>
    <w:rsid w:val="00096CDF"/>
    <w:rsid w:val="000C00BB"/>
    <w:rsid w:val="000D0F87"/>
    <w:rsid w:val="000D123F"/>
    <w:rsid w:val="00107386"/>
    <w:rsid w:val="0013643E"/>
    <w:rsid w:val="00176695"/>
    <w:rsid w:val="00176F85"/>
    <w:rsid w:val="001B3182"/>
    <w:rsid w:val="001E4CFD"/>
    <w:rsid w:val="002260BF"/>
    <w:rsid w:val="0026063F"/>
    <w:rsid w:val="00295E3F"/>
    <w:rsid w:val="002C21EE"/>
    <w:rsid w:val="002C266B"/>
    <w:rsid w:val="002E51E0"/>
    <w:rsid w:val="002F244C"/>
    <w:rsid w:val="00330436"/>
    <w:rsid w:val="00336619"/>
    <w:rsid w:val="00340001"/>
    <w:rsid w:val="00382D76"/>
    <w:rsid w:val="003A1F81"/>
    <w:rsid w:val="003C3BC0"/>
    <w:rsid w:val="003C5F9A"/>
    <w:rsid w:val="003D45F8"/>
    <w:rsid w:val="00405991"/>
    <w:rsid w:val="00406569"/>
    <w:rsid w:val="00412272"/>
    <w:rsid w:val="004554D1"/>
    <w:rsid w:val="004754E7"/>
    <w:rsid w:val="004970A6"/>
    <w:rsid w:val="004A1FE0"/>
    <w:rsid w:val="004C73CA"/>
    <w:rsid w:val="004F21D6"/>
    <w:rsid w:val="0053380F"/>
    <w:rsid w:val="00545272"/>
    <w:rsid w:val="005528E8"/>
    <w:rsid w:val="00567D05"/>
    <w:rsid w:val="00590ED4"/>
    <w:rsid w:val="00625588"/>
    <w:rsid w:val="0064297C"/>
    <w:rsid w:val="006457C4"/>
    <w:rsid w:val="00656A2A"/>
    <w:rsid w:val="006A4215"/>
    <w:rsid w:val="006C2CD9"/>
    <w:rsid w:val="006E2CB7"/>
    <w:rsid w:val="006E5A7F"/>
    <w:rsid w:val="006F13AC"/>
    <w:rsid w:val="006F7F03"/>
    <w:rsid w:val="00750D56"/>
    <w:rsid w:val="00752B03"/>
    <w:rsid w:val="00773AF2"/>
    <w:rsid w:val="00781695"/>
    <w:rsid w:val="00783CC5"/>
    <w:rsid w:val="0078546D"/>
    <w:rsid w:val="007E0368"/>
    <w:rsid w:val="007F2A3C"/>
    <w:rsid w:val="00801A57"/>
    <w:rsid w:val="00811EB8"/>
    <w:rsid w:val="00862682"/>
    <w:rsid w:val="008718F7"/>
    <w:rsid w:val="00884253"/>
    <w:rsid w:val="008B6CE9"/>
    <w:rsid w:val="008F418A"/>
    <w:rsid w:val="00910F11"/>
    <w:rsid w:val="00912C89"/>
    <w:rsid w:val="00924856"/>
    <w:rsid w:val="009337CF"/>
    <w:rsid w:val="00970CB5"/>
    <w:rsid w:val="009A3E2E"/>
    <w:rsid w:val="009B77BF"/>
    <w:rsid w:val="009D05C0"/>
    <w:rsid w:val="009D680F"/>
    <w:rsid w:val="009E3195"/>
    <w:rsid w:val="009F2A44"/>
    <w:rsid w:val="00A2082F"/>
    <w:rsid w:val="00A2223B"/>
    <w:rsid w:val="00A234BF"/>
    <w:rsid w:val="00A240E3"/>
    <w:rsid w:val="00A26018"/>
    <w:rsid w:val="00A66FF0"/>
    <w:rsid w:val="00A6780B"/>
    <w:rsid w:val="00A85D35"/>
    <w:rsid w:val="00A93B33"/>
    <w:rsid w:val="00A973D1"/>
    <w:rsid w:val="00AA5CEC"/>
    <w:rsid w:val="00AC07F9"/>
    <w:rsid w:val="00B0254F"/>
    <w:rsid w:val="00B057DE"/>
    <w:rsid w:val="00B50B2A"/>
    <w:rsid w:val="00B65557"/>
    <w:rsid w:val="00B966FA"/>
    <w:rsid w:val="00BB0096"/>
    <w:rsid w:val="00BC517C"/>
    <w:rsid w:val="00BC5D4B"/>
    <w:rsid w:val="00BD66B7"/>
    <w:rsid w:val="00C12CDA"/>
    <w:rsid w:val="00C436F1"/>
    <w:rsid w:val="00C51991"/>
    <w:rsid w:val="00C51F49"/>
    <w:rsid w:val="00C74E97"/>
    <w:rsid w:val="00C76D3E"/>
    <w:rsid w:val="00C8299E"/>
    <w:rsid w:val="00CE576D"/>
    <w:rsid w:val="00CE5F53"/>
    <w:rsid w:val="00CF5137"/>
    <w:rsid w:val="00D0465E"/>
    <w:rsid w:val="00D04BB9"/>
    <w:rsid w:val="00D24F80"/>
    <w:rsid w:val="00D51229"/>
    <w:rsid w:val="00D5399C"/>
    <w:rsid w:val="00D552CA"/>
    <w:rsid w:val="00D716AA"/>
    <w:rsid w:val="00DA30A7"/>
    <w:rsid w:val="00DB3DB9"/>
    <w:rsid w:val="00DD002B"/>
    <w:rsid w:val="00DD1651"/>
    <w:rsid w:val="00DE085C"/>
    <w:rsid w:val="00E5197B"/>
    <w:rsid w:val="00E64E64"/>
    <w:rsid w:val="00ED24E7"/>
    <w:rsid w:val="00EE41E9"/>
    <w:rsid w:val="00EE4CEE"/>
    <w:rsid w:val="00F22D06"/>
    <w:rsid w:val="00F25CDA"/>
    <w:rsid w:val="00F26266"/>
    <w:rsid w:val="00F503E4"/>
    <w:rsid w:val="00F6238D"/>
    <w:rsid w:val="00FA322D"/>
    <w:rsid w:val="00FA45F6"/>
    <w:rsid w:val="00FB772A"/>
    <w:rsid w:val="00FC797E"/>
    <w:rsid w:val="00FE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1"/>
    <o:shapelayout v:ext="edit">
      <o:idmap v:ext="edit" data="1"/>
    </o:shapelayout>
  </w:shapeDefaults>
  <w:decimalSymbol w:val=","/>
  <w:listSeparator w:val=";"/>
  <w15:docId w15:val="{8EF38FD7-3594-407E-A678-5EED24B4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4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66FF0"/>
  </w:style>
  <w:style w:type="paragraph" w:styleId="a4">
    <w:name w:val="Balloon Text"/>
    <w:basedOn w:val="a"/>
    <w:link w:val="a5"/>
    <w:uiPriority w:val="99"/>
    <w:semiHidden/>
    <w:rsid w:val="0059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90E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590ED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footer"/>
    <w:basedOn w:val="a"/>
    <w:link w:val="a8"/>
    <w:uiPriority w:val="99"/>
    <w:rsid w:val="00567D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</w:rPr>
  </w:style>
  <w:style w:type="character" w:styleId="a9">
    <w:name w:val="page number"/>
    <w:basedOn w:val="a0"/>
    <w:uiPriority w:val="99"/>
    <w:rsid w:val="00567D0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75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7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2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124" Type="http://schemas.openxmlformats.org/officeDocument/2006/relationships/footer" Target="footer2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45</Pages>
  <Words>6814</Words>
  <Characters>38840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user</cp:lastModifiedBy>
  <cp:revision>29</cp:revision>
  <cp:lastPrinted>2016-06-15T14:53:00Z</cp:lastPrinted>
  <dcterms:created xsi:type="dcterms:W3CDTF">2015-10-20T19:42:00Z</dcterms:created>
  <dcterms:modified xsi:type="dcterms:W3CDTF">2016-06-15T14:54:00Z</dcterms:modified>
</cp:coreProperties>
</file>